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4D9" w:rsidRPr="003E4E4A" w:rsidRDefault="003E44D9" w:rsidP="00473673">
      <w:pPr>
        <w:pStyle w:val="Nagwek1"/>
        <w:spacing w:line="276" w:lineRule="auto"/>
        <w:rPr>
          <w:rFonts w:asciiTheme="minorHAnsi" w:hAnsiTheme="minorHAnsi" w:cstheme="minorHAnsi"/>
          <w:color w:val="auto"/>
          <w:sz w:val="22"/>
        </w:rPr>
      </w:pPr>
    </w:p>
    <w:p w:rsidR="00C766E0" w:rsidRPr="003E4E4A" w:rsidRDefault="00C766E0" w:rsidP="00473673">
      <w:pPr>
        <w:suppressAutoHyphens/>
        <w:spacing w:after="0" w:line="276" w:lineRule="auto"/>
        <w:ind w:left="0" w:right="0" w:firstLine="0"/>
        <w:jc w:val="right"/>
        <w:rPr>
          <w:rFonts w:asciiTheme="minorHAnsi" w:hAnsiTheme="minorHAnsi" w:cstheme="minorHAnsi"/>
          <w:color w:val="auto"/>
          <w:sz w:val="22"/>
          <w:lang w:eastAsia="ar-SA"/>
        </w:rPr>
      </w:pPr>
      <w:r w:rsidRPr="003E4E4A">
        <w:rPr>
          <w:rFonts w:asciiTheme="minorHAnsi" w:hAnsiTheme="minorHAnsi" w:cstheme="minorHAnsi"/>
          <w:color w:val="auto"/>
          <w:sz w:val="22"/>
          <w:lang w:eastAsia="ar-SA"/>
        </w:rPr>
        <w:t>Łódź</w:t>
      </w:r>
      <w:r w:rsidR="006B2066">
        <w:rPr>
          <w:rFonts w:asciiTheme="minorHAnsi" w:hAnsiTheme="minorHAnsi" w:cstheme="minorHAnsi"/>
          <w:color w:val="auto"/>
          <w:sz w:val="22"/>
          <w:lang w:eastAsia="ar-SA"/>
        </w:rPr>
        <w:t xml:space="preserve">   06</w:t>
      </w:r>
      <w:r w:rsidR="00E23653">
        <w:rPr>
          <w:rFonts w:asciiTheme="minorHAnsi" w:hAnsiTheme="minorHAnsi" w:cstheme="minorHAnsi"/>
          <w:color w:val="auto"/>
          <w:sz w:val="22"/>
          <w:lang w:eastAsia="ar-SA"/>
        </w:rPr>
        <w:t>.03.</w:t>
      </w:r>
      <w:r w:rsidRPr="003E4E4A">
        <w:rPr>
          <w:rFonts w:asciiTheme="minorHAnsi" w:hAnsiTheme="minorHAnsi" w:cstheme="minorHAnsi"/>
          <w:color w:val="auto"/>
          <w:sz w:val="22"/>
          <w:lang w:eastAsia="ar-SA"/>
        </w:rPr>
        <w:t>202</w:t>
      </w:r>
      <w:r w:rsidR="006B2066">
        <w:rPr>
          <w:rFonts w:asciiTheme="minorHAnsi" w:hAnsiTheme="minorHAnsi" w:cstheme="minorHAnsi"/>
          <w:color w:val="auto"/>
          <w:sz w:val="22"/>
          <w:lang w:eastAsia="ar-SA"/>
        </w:rPr>
        <w:t>6</w:t>
      </w:r>
      <w:r w:rsidRPr="003E4E4A">
        <w:rPr>
          <w:rFonts w:asciiTheme="minorHAnsi" w:hAnsiTheme="minorHAnsi" w:cstheme="minorHAnsi"/>
          <w:color w:val="auto"/>
          <w:sz w:val="22"/>
          <w:lang w:eastAsia="ar-SA"/>
        </w:rPr>
        <w:t xml:space="preserve"> r.</w:t>
      </w:r>
    </w:p>
    <w:p w:rsidR="00C766E0" w:rsidRPr="003E4E4A" w:rsidRDefault="00C766E0" w:rsidP="00473673">
      <w:pPr>
        <w:suppressAutoHyphens/>
        <w:spacing w:after="0" w:line="276" w:lineRule="auto"/>
        <w:ind w:left="0" w:right="0" w:firstLine="0"/>
        <w:rPr>
          <w:rFonts w:asciiTheme="minorHAnsi" w:hAnsiTheme="minorHAnsi" w:cstheme="minorHAnsi"/>
          <w:b/>
          <w:color w:val="auto"/>
          <w:sz w:val="22"/>
          <w:u w:val="single"/>
          <w:lang w:eastAsia="ar-SA"/>
        </w:rPr>
      </w:pPr>
    </w:p>
    <w:p w:rsidR="00C766E0" w:rsidRPr="003E4E4A" w:rsidRDefault="009E1B23" w:rsidP="009E1B23">
      <w:pPr>
        <w:suppressAutoHyphens/>
        <w:spacing w:after="0" w:line="276" w:lineRule="auto"/>
        <w:ind w:left="0" w:right="0" w:firstLine="0"/>
        <w:jc w:val="center"/>
        <w:rPr>
          <w:rFonts w:asciiTheme="minorHAnsi" w:hAnsiTheme="minorHAnsi" w:cstheme="minorHAnsi"/>
          <w:b/>
          <w:color w:val="auto"/>
          <w:sz w:val="22"/>
          <w:u w:val="single"/>
          <w:lang w:eastAsia="ar-SA"/>
        </w:rPr>
      </w:pPr>
      <w:r>
        <w:rPr>
          <w:rFonts w:asciiTheme="minorHAnsi" w:hAnsiTheme="minorHAnsi" w:cstheme="minorHAnsi"/>
          <w:b/>
          <w:color w:val="auto"/>
          <w:sz w:val="22"/>
          <w:u w:val="single"/>
          <w:lang w:eastAsia="ar-SA"/>
        </w:rPr>
        <w:t>ZAPYTANIE OFERTOWE</w:t>
      </w:r>
    </w:p>
    <w:p w:rsidR="00341968" w:rsidRDefault="00341968" w:rsidP="00341968">
      <w:pPr>
        <w:spacing w:after="0"/>
        <w:contextualSpacing/>
        <w:rPr>
          <w:rFonts w:asciiTheme="minorHAnsi" w:hAnsiTheme="minorHAnsi" w:cstheme="minorHAnsi"/>
          <w:sz w:val="22"/>
        </w:rPr>
      </w:pPr>
      <w:r w:rsidRPr="003E4E4A">
        <w:rPr>
          <w:rFonts w:asciiTheme="minorHAnsi" w:hAnsiTheme="minorHAnsi" w:cstheme="minorHAnsi"/>
          <w:sz w:val="22"/>
        </w:rPr>
        <w:t xml:space="preserve">Dyrektor Szkoły Podstawowej nr </w:t>
      </w:r>
      <w:r w:rsidR="00701BF9">
        <w:rPr>
          <w:rFonts w:asciiTheme="minorHAnsi" w:hAnsiTheme="minorHAnsi" w:cstheme="minorHAnsi"/>
          <w:sz w:val="22"/>
        </w:rPr>
        <w:t>122</w:t>
      </w:r>
      <w:r w:rsidRPr="003E4E4A">
        <w:rPr>
          <w:rFonts w:asciiTheme="minorHAnsi" w:hAnsiTheme="minorHAnsi" w:cstheme="minorHAnsi"/>
          <w:sz w:val="22"/>
        </w:rPr>
        <w:t xml:space="preserve"> w Łodzi zaprasza do złożenia oferty na:</w:t>
      </w:r>
    </w:p>
    <w:p w:rsidR="003E4E4A" w:rsidRPr="003E4E4A" w:rsidRDefault="003E4E4A" w:rsidP="003E4E4A">
      <w:pPr>
        <w:spacing w:after="6" w:line="276" w:lineRule="auto"/>
        <w:ind w:right="92"/>
        <w:jc w:val="center"/>
        <w:rPr>
          <w:rFonts w:asciiTheme="minorHAnsi" w:hAnsiTheme="minorHAnsi" w:cstheme="minorHAnsi"/>
          <w:b/>
          <w:color w:val="auto"/>
          <w:sz w:val="22"/>
        </w:rPr>
      </w:pPr>
      <w:r w:rsidRPr="003E4E4A">
        <w:rPr>
          <w:rFonts w:asciiTheme="minorHAnsi" w:hAnsiTheme="minorHAnsi" w:cstheme="minorHAnsi"/>
          <w:b/>
          <w:color w:val="auto"/>
          <w:sz w:val="22"/>
        </w:rPr>
        <w:t>„Dostawa artykułów żywnościowych dla SP</w:t>
      </w:r>
      <w:r w:rsidR="007E1074">
        <w:rPr>
          <w:rFonts w:asciiTheme="minorHAnsi" w:hAnsiTheme="minorHAnsi" w:cstheme="minorHAnsi"/>
          <w:b/>
          <w:color w:val="auto"/>
          <w:sz w:val="22"/>
        </w:rPr>
        <w:t>122</w:t>
      </w:r>
      <w:r w:rsidR="00BD7825">
        <w:rPr>
          <w:rFonts w:asciiTheme="minorHAnsi" w:hAnsiTheme="minorHAnsi" w:cstheme="minorHAnsi"/>
          <w:b/>
          <w:color w:val="auto"/>
          <w:sz w:val="22"/>
        </w:rPr>
        <w:t xml:space="preserve"> –</w:t>
      </w:r>
      <w:r w:rsidR="00376562">
        <w:rPr>
          <w:rFonts w:asciiTheme="minorHAnsi" w:hAnsiTheme="minorHAnsi" w:cstheme="minorHAnsi"/>
          <w:b/>
          <w:color w:val="auto"/>
          <w:sz w:val="22"/>
        </w:rPr>
        <w:t>mięso</w:t>
      </w:r>
      <w:r w:rsidR="00BD7825">
        <w:rPr>
          <w:rFonts w:asciiTheme="minorHAnsi" w:hAnsiTheme="minorHAnsi" w:cstheme="minorHAnsi"/>
          <w:b/>
          <w:color w:val="auto"/>
          <w:sz w:val="22"/>
        </w:rPr>
        <w:t>”</w:t>
      </w:r>
    </w:p>
    <w:p w:rsidR="003E4E4A" w:rsidRPr="003E4E4A" w:rsidRDefault="003E4E4A" w:rsidP="00341968">
      <w:pPr>
        <w:spacing w:after="0"/>
        <w:contextualSpacing/>
        <w:rPr>
          <w:rFonts w:asciiTheme="minorHAnsi" w:hAnsiTheme="minorHAnsi" w:cstheme="minorHAnsi"/>
          <w:sz w:val="22"/>
        </w:rPr>
      </w:pPr>
    </w:p>
    <w:p w:rsidR="00341968" w:rsidRPr="003E4E4A" w:rsidRDefault="00341968" w:rsidP="00341968">
      <w:pPr>
        <w:spacing w:after="0"/>
        <w:ind w:left="426" w:hanging="426"/>
        <w:contextualSpacing/>
        <w:rPr>
          <w:rFonts w:asciiTheme="minorHAnsi" w:hAnsiTheme="minorHAnsi" w:cstheme="minorHAnsi"/>
          <w:sz w:val="22"/>
        </w:rPr>
      </w:pPr>
    </w:p>
    <w:p w:rsidR="00341968" w:rsidRPr="003E4E4A" w:rsidRDefault="00341968" w:rsidP="00341968">
      <w:pPr>
        <w:spacing w:after="0"/>
        <w:ind w:left="426" w:hanging="426"/>
        <w:contextualSpacing/>
        <w:rPr>
          <w:rFonts w:asciiTheme="minorHAnsi" w:hAnsiTheme="minorHAnsi" w:cstheme="minorHAnsi"/>
          <w:b/>
          <w:bCs/>
          <w:sz w:val="22"/>
        </w:rPr>
      </w:pPr>
      <w:r w:rsidRPr="003E4E4A">
        <w:rPr>
          <w:rFonts w:asciiTheme="minorHAnsi" w:hAnsiTheme="minorHAnsi" w:cstheme="minorHAnsi"/>
          <w:b/>
          <w:bCs/>
          <w:sz w:val="22"/>
        </w:rPr>
        <w:t>1. Opis przedmiotu zamówienia</w:t>
      </w:r>
    </w:p>
    <w:p w:rsidR="00341968" w:rsidRPr="003E4E4A" w:rsidRDefault="00341968" w:rsidP="00341968">
      <w:pPr>
        <w:spacing w:after="0"/>
        <w:ind w:left="426" w:hanging="426"/>
        <w:contextualSpacing/>
        <w:rPr>
          <w:rFonts w:asciiTheme="minorHAnsi" w:hAnsiTheme="minorHAnsi" w:cstheme="minorHAnsi"/>
          <w:sz w:val="22"/>
        </w:rPr>
      </w:pPr>
    </w:p>
    <w:p w:rsidR="00547C1F" w:rsidRPr="003E4E4A" w:rsidRDefault="00547C1F" w:rsidP="00547C1F">
      <w:pPr>
        <w:suppressAutoHyphens/>
        <w:spacing w:after="0" w:line="276" w:lineRule="auto"/>
        <w:ind w:left="0" w:right="0" w:firstLine="0"/>
        <w:jc w:val="left"/>
        <w:rPr>
          <w:rFonts w:asciiTheme="minorHAnsi" w:hAnsiTheme="minorHAnsi" w:cstheme="minorHAnsi"/>
          <w:b/>
          <w:color w:val="auto"/>
          <w:sz w:val="22"/>
          <w:lang w:eastAsia="ar-SA"/>
        </w:rPr>
      </w:pPr>
    </w:p>
    <w:p w:rsidR="00547C1F" w:rsidRPr="003E4E4A" w:rsidRDefault="00547C1F" w:rsidP="00547C1F">
      <w:pPr>
        <w:pStyle w:val="Nagwek1"/>
        <w:spacing w:line="276" w:lineRule="auto"/>
        <w:rPr>
          <w:rFonts w:asciiTheme="minorHAnsi" w:hAnsiTheme="minorHAnsi" w:cstheme="minorHAnsi"/>
          <w:color w:val="auto"/>
          <w:sz w:val="22"/>
        </w:rPr>
      </w:pPr>
      <w:r w:rsidRPr="003E4E4A">
        <w:rPr>
          <w:rFonts w:asciiTheme="minorHAnsi" w:hAnsiTheme="minorHAnsi" w:cstheme="minorHAnsi"/>
          <w:color w:val="auto"/>
          <w:sz w:val="22"/>
        </w:rPr>
        <w:t>SPECYFIKACJA WARUNKÓW ZAMÓWIENIA (SWZ)</w:t>
      </w:r>
    </w:p>
    <w:p w:rsidR="00547C1F" w:rsidRPr="003E4E4A" w:rsidRDefault="00547C1F" w:rsidP="00547C1F">
      <w:pPr>
        <w:numPr>
          <w:ilvl w:val="0"/>
          <w:numId w:val="4"/>
        </w:numPr>
        <w:suppressAutoHyphens/>
        <w:spacing w:after="0" w:line="276" w:lineRule="auto"/>
        <w:ind w:left="709" w:right="0"/>
        <w:rPr>
          <w:rFonts w:asciiTheme="minorHAnsi" w:hAnsiTheme="minorHAnsi" w:cstheme="minorHAnsi"/>
          <w:color w:val="auto"/>
          <w:sz w:val="22"/>
          <w:lang w:eastAsia="ar-SA"/>
        </w:rPr>
      </w:pPr>
      <w:r w:rsidRPr="003E4E4A">
        <w:rPr>
          <w:rFonts w:asciiTheme="minorHAnsi" w:hAnsiTheme="minorHAnsi" w:cstheme="minorHAnsi"/>
          <w:color w:val="auto"/>
          <w:sz w:val="22"/>
          <w:lang w:eastAsia="ar-SA"/>
        </w:rPr>
        <w:t>Przedmiotem zamówienia jest dostawa artykułów żywnościowych do siedziby Zamawiającego</w:t>
      </w:r>
      <w:r w:rsidR="00BE421E">
        <w:rPr>
          <w:rFonts w:asciiTheme="minorHAnsi" w:hAnsiTheme="minorHAnsi" w:cstheme="minorHAnsi"/>
          <w:color w:val="auto"/>
          <w:sz w:val="22"/>
          <w:lang w:eastAsia="ar-SA"/>
        </w:rPr>
        <w:t xml:space="preserve"> w</w:t>
      </w:r>
      <w:r w:rsidRPr="003E4E4A">
        <w:rPr>
          <w:rFonts w:asciiTheme="minorHAnsi" w:hAnsiTheme="minorHAnsi" w:cstheme="minorHAnsi"/>
          <w:color w:val="auto"/>
          <w:sz w:val="22"/>
          <w:lang w:eastAsia="ar-SA"/>
        </w:rPr>
        <w:t xml:space="preserve"> ilości określonej szczegółowo w formularzu asortymentowo - cenowym stanowiącym załącznik nr 2 do SWZ.</w:t>
      </w:r>
    </w:p>
    <w:p w:rsidR="00547C1F" w:rsidRPr="003E4E4A" w:rsidRDefault="00547C1F" w:rsidP="00547C1F">
      <w:pPr>
        <w:suppressAutoHyphens/>
        <w:spacing w:after="0" w:line="276" w:lineRule="auto"/>
        <w:ind w:left="709" w:right="0" w:firstLine="0"/>
        <w:rPr>
          <w:rFonts w:asciiTheme="minorHAnsi" w:hAnsiTheme="minorHAnsi" w:cstheme="minorHAnsi"/>
          <w:color w:val="auto"/>
          <w:sz w:val="22"/>
          <w:lang w:eastAsia="ar-SA"/>
        </w:rPr>
      </w:pPr>
    </w:p>
    <w:p w:rsidR="00547C1F" w:rsidRPr="007E1074" w:rsidRDefault="00547C1F" w:rsidP="00547C1F">
      <w:pPr>
        <w:numPr>
          <w:ilvl w:val="0"/>
          <w:numId w:val="4"/>
        </w:numPr>
        <w:suppressAutoHyphens/>
        <w:spacing w:after="0" w:line="276" w:lineRule="auto"/>
        <w:ind w:left="709" w:right="0"/>
        <w:rPr>
          <w:rFonts w:asciiTheme="minorHAnsi" w:hAnsiTheme="minorHAnsi" w:cstheme="minorHAnsi"/>
          <w:color w:val="auto"/>
          <w:sz w:val="22"/>
          <w:lang w:eastAsia="ar-SA"/>
        </w:rPr>
      </w:pPr>
      <w:r w:rsidRPr="003E4E4A">
        <w:rPr>
          <w:rFonts w:asciiTheme="minorHAnsi" w:hAnsiTheme="minorHAnsi" w:cstheme="minorHAnsi"/>
          <w:color w:val="auto"/>
          <w:sz w:val="22"/>
          <w:lang w:eastAsia="ar-SA"/>
        </w:rPr>
        <w:t xml:space="preserve">Szczegółowy opis przedmiotu zamówienia zawiera załącznik nr 2. </w:t>
      </w:r>
      <w:r w:rsidRPr="007E1074">
        <w:rPr>
          <w:rFonts w:asciiTheme="minorHAnsi" w:hAnsiTheme="minorHAnsi" w:cstheme="minorHAnsi"/>
          <w:color w:val="auto"/>
          <w:sz w:val="22"/>
          <w:lang w:eastAsia="ar-SA"/>
        </w:rPr>
        <w:t xml:space="preserve">Zamawiający zastrzega, iż podane </w:t>
      </w:r>
      <w:r w:rsidR="00BE421E">
        <w:rPr>
          <w:rFonts w:asciiTheme="minorHAnsi" w:hAnsiTheme="minorHAnsi" w:cstheme="minorHAnsi"/>
          <w:color w:val="auto"/>
          <w:sz w:val="22"/>
          <w:lang w:eastAsia="ar-SA"/>
        </w:rPr>
        <w:br/>
      </w:r>
      <w:r w:rsidRPr="007E1074">
        <w:rPr>
          <w:rFonts w:asciiTheme="minorHAnsi" w:hAnsiTheme="minorHAnsi" w:cstheme="minorHAnsi"/>
          <w:color w:val="auto"/>
          <w:sz w:val="22"/>
          <w:lang w:eastAsia="ar-SA"/>
        </w:rPr>
        <w:t xml:space="preserve">w SWZ ilości artykułów są ilościami </w:t>
      </w:r>
      <w:r w:rsidR="00510B67">
        <w:rPr>
          <w:rFonts w:asciiTheme="minorHAnsi" w:hAnsiTheme="minorHAnsi" w:cstheme="minorHAnsi"/>
          <w:color w:val="auto"/>
          <w:sz w:val="22"/>
          <w:lang w:eastAsia="ar-SA"/>
        </w:rPr>
        <w:t>orientacyjnymi</w:t>
      </w:r>
      <w:r w:rsidRPr="007E1074">
        <w:rPr>
          <w:rFonts w:asciiTheme="minorHAnsi" w:hAnsiTheme="minorHAnsi" w:cstheme="minorHAnsi"/>
          <w:color w:val="auto"/>
          <w:sz w:val="22"/>
          <w:lang w:eastAsia="ar-SA"/>
        </w:rPr>
        <w:t xml:space="preserve"> szacowanymi przez Zamawiającego na okres realizacji zamówienia. Zamawiający będzie składał zapotrzebowanie w zależności od faktycznych potrzeb co oznacza, że podane ilości mogą ulec zmniejszeniu</w:t>
      </w:r>
      <w:r w:rsidR="00D876ED">
        <w:rPr>
          <w:rFonts w:asciiTheme="minorHAnsi" w:hAnsiTheme="minorHAnsi" w:cstheme="minorHAnsi"/>
          <w:color w:val="auto"/>
          <w:sz w:val="22"/>
          <w:lang w:eastAsia="ar-SA"/>
        </w:rPr>
        <w:t xml:space="preserve"> lub zwiększeniu</w:t>
      </w:r>
      <w:r w:rsidRPr="007E1074">
        <w:rPr>
          <w:rFonts w:asciiTheme="minorHAnsi" w:hAnsiTheme="minorHAnsi" w:cstheme="minorHAnsi"/>
          <w:color w:val="auto"/>
          <w:sz w:val="22"/>
          <w:lang w:eastAsia="ar-SA"/>
        </w:rPr>
        <w:t xml:space="preserve">. Rozliczenie za dostawę odbywać się będzie na podstawie faktycznej ilości zamówionych i dostarczonych artykułów według cen jednostkowych zawartych w formularzu cenowym. Wykonawcy nie przysługują żadne roszczenia </w:t>
      </w:r>
      <w:r w:rsidR="00BE421E">
        <w:rPr>
          <w:rFonts w:asciiTheme="minorHAnsi" w:hAnsiTheme="minorHAnsi" w:cstheme="minorHAnsi"/>
          <w:color w:val="auto"/>
          <w:sz w:val="22"/>
          <w:lang w:eastAsia="ar-SA"/>
        </w:rPr>
        <w:br/>
      </w:r>
      <w:r w:rsidRPr="007E1074">
        <w:rPr>
          <w:rFonts w:asciiTheme="minorHAnsi" w:hAnsiTheme="minorHAnsi" w:cstheme="minorHAnsi"/>
          <w:color w:val="auto"/>
          <w:sz w:val="22"/>
          <w:lang w:eastAsia="ar-SA"/>
        </w:rPr>
        <w:t>z tytułu zmniejszenia maksymalnego zakresu dostawy</w:t>
      </w:r>
      <w:r w:rsidR="00715E05" w:rsidRPr="007E1074">
        <w:rPr>
          <w:rFonts w:asciiTheme="minorHAnsi" w:hAnsiTheme="minorHAnsi" w:cstheme="minorHAnsi"/>
          <w:color w:val="auto"/>
          <w:sz w:val="22"/>
          <w:lang w:eastAsia="ar-SA"/>
        </w:rPr>
        <w:t xml:space="preserve">, jednakże ustala się minimalne zamówienie na poziomie </w:t>
      </w:r>
      <w:r w:rsidR="000201E0">
        <w:rPr>
          <w:rFonts w:asciiTheme="minorHAnsi" w:hAnsiTheme="minorHAnsi" w:cstheme="minorHAnsi"/>
          <w:color w:val="auto"/>
          <w:sz w:val="22"/>
          <w:lang w:eastAsia="ar-SA"/>
        </w:rPr>
        <w:t>6</w:t>
      </w:r>
      <w:r w:rsidR="00BC4C33" w:rsidRPr="007E1074">
        <w:rPr>
          <w:rFonts w:asciiTheme="minorHAnsi" w:hAnsiTheme="minorHAnsi" w:cstheme="minorHAnsi"/>
          <w:color w:val="auto"/>
          <w:sz w:val="22"/>
          <w:lang w:eastAsia="ar-SA"/>
        </w:rPr>
        <w:t xml:space="preserve">0% ilości wskazanych w Załączniku nr 2. </w:t>
      </w:r>
      <w:r w:rsidR="00D9655D">
        <w:rPr>
          <w:rFonts w:asciiTheme="minorHAnsi" w:hAnsiTheme="minorHAnsi" w:cstheme="minorHAnsi"/>
          <w:color w:val="auto"/>
          <w:sz w:val="22"/>
          <w:lang w:eastAsia="ar-SA"/>
        </w:rPr>
        <w:t xml:space="preserve">Maksymalne zwiększenie zamówienia </w:t>
      </w:r>
      <w:r w:rsidR="00E979D3">
        <w:rPr>
          <w:rFonts w:asciiTheme="minorHAnsi" w:hAnsiTheme="minorHAnsi" w:cstheme="minorHAnsi"/>
          <w:color w:val="auto"/>
          <w:sz w:val="22"/>
          <w:lang w:eastAsia="ar-SA"/>
        </w:rPr>
        <w:t>ustala się na  20%</w:t>
      </w:r>
      <w:r w:rsidR="00C97684" w:rsidRPr="007E1074">
        <w:rPr>
          <w:rFonts w:asciiTheme="minorHAnsi" w:hAnsiTheme="minorHAnsi" w:cstheme="minorHAnsi"/>
          <w:color w:val="auto"/>
          <w:sz w:val="22"/>
          <w:lang w:eastAsia="ar-SA"/>
        </w:rPr>
        <w:t>ilości wskazanych w Załączniku nr 2</w:t>
      </w:r>
      <w:r w:rsidR="008319D3" w:rsidRPr="007E1074">
        <w:rPr>
          <w:rFonts w:asciiTheme="minorHAnsi" w:hAnsiTheme="minorHAnsi" w:cstheme="minorHAnsi"/>
          <w:color w:val="auto"/>
          <w:sz w:val="22"/>
          <w:lang w:eastAsia="ar-SA"/>
        </w:rPr>
        <w:t>.</w:t>
      </w:r>
    </w:p>
    <w:p w:rsidR="00547C1F" w:rsidRPr="003E4E4A" w:rsidRDefault="00547C1F" w:rsidP="00547C1F">
      <w:pPr>
        <w:numPr>
          <w:ilvl w:val="0"/>
          <w:numId w:val="4"/>
        </w:numPr>
        <w:suppressAutoHyphens/>
        <w:spacing w:after="0" w:line="276" w:lineRule="auto"/>
        <w:ind w:left="709" w:right="0"/>
        <w:rPr>
          <w:rFonts w:asciiTheme="minorHAnsi" w:hAnsiTheme="minorHAnsi" w:cstheme="minorHAnsi"/>
          <w:color w:val="auto"/>
          <w:sz w:val="22"/>
          <w:lang w:eastAsia="ar-SA"/>
        </w:rPr>
      </w:pPr>
      <w:r w:rsidRPr="003E4E4A">
        <w:rPr>
          <w:rFonts w:asciiTheme="minorHAnsi" w:hAnsiTheme="minorHAnsi" w:cstheme="minorHAnsi"/>
          <w:color w:val="auto"/>
          <w:sz w:val="22"/>
          <w:lang w:eastAsia="ar-SA"/>
        </w:rPr>
        <w:t>Szczegółowy opis przedmiotu zamówienia, wskazany w załączniku nr 2 (formularz asortymentowo-cenowy) zawiera wykaz standardów jakościowych wskazujących istotne cechy przedmiotu zamówienia, każdego z produktów.</w:t>
      </w:r>
    </w:p>
    <w:p w:rsidR="00547C1F" w:rsidRPr="003E4E4A" w:rsidRDefault="00547C1F" w:rsidP="00547C1F">
      <w:pPr>
        <w:numPr>
          <w:ilvl w:val="0"/>
          <w:numId w:val="4"/>
        </w:numPr>
        <w:suppressAutoHyphens/>
        <w:spacing w:after="0" w:line="276" w:lineRule="auto"/>
        <w:ind w:left="709" w:right="0"/>
        <w:rPr>
          <w:rFonts w:asciiTheme="minorHAnsi" w:hAnsiTheme="minorHAnsi" w:cstheme="minorHAnsi"/>
          <w:color w:val="auto"/>
          <w:sz w:val="22"/>
          <w:lang w:eastAsia="ar-SA"/>
        </w:rPr>
      </w:pPr>
      <w:r w:rsidRPr="003E4E4A">
        <w:rPr>
          <w:rFonts w:asciiTheme="minorHAnsi" w:hAnsiTheme="minorHAnsi" w:cstheme="minorHAnsi"/>
          <w:color w:val="auto"/>
          <w:sz w:val="22"/>
          <w:lang w:eastAsia="ar-SA"/>
        </w:rPr>
        <w:t>Zamawiający nie dopuszcza możliwości składania ofert częściowych.</w:t>
      </w:r>
    </w:p>
    <w:p w:rsidR="00547C1F" w:rsidRPr="003E4E4A" w:rsidRDefault="00547C1F" w:rsidP="00547C1F">
      <w:pPr>
        <w:numPr>
          <w:ilvl w:val="0"/>
          <w:numId w:val="4"/>
        </w:numPr>
        <w:suppressAutoHyphens/>
        <w:spacing w:after="0" w:line="276" w:lineRule="auto"/>
        <w:ind w:left="709" w:right="0"/>
        <w:rPr>
          <w:rFonts w:asciiTheme="minorHAnsi" w:hAnsiTheme="minorHAnsi" w:cstheme="minorHAnsi"/>
          <w:color w:val="auto"/>
          <w:sz w:val="22"/>
          <w:lang w:eastAsia="ar-SA"/>
        </w:rPr>
      </w:pPr>
      <w:r w:rsidRPr="003E4E4A">
        <w:rPr>
          <w:rFonts w:asciiTheme="minorHAnsi" w:hAnsiTheme="minorHAnsi" w:cstheme="minorHAnsi"/>
          <w:color w:val="auto"/>
          <w:sz w:val="22"/>
          <w:lang w:eastAsia="ar-SA"/>
        </w:rPr>
        <w:t>Zamawiający nie dopuszcza możliwości składania ofert wariantowych.</w:t>
      </w:r>
    </w:p>
    <w:p w:rsidR="00547C1F" w:rsidRPr="003E4E4A" w:rsidRDefault="00547C1F" w:rsidP="00547C1F">
      <w:pPr>
        <w:numPr>
          <w:ilvl w:val="0"/>
          <w:numId w:val="4"/>
        </w:numPr>
        <w:suppressAutoHyphens/>
        <w:spacing w:after="0" w:line="276" w:lineRule="auto"/>
        <w:ind w:left="709" w:right="0"/>
        <w:rPr>
          <w:rFonts w:asciiTheme="minorHAnsi" w:hAnsiTheme="minorHAnsi" w:cstheme="minorHAnsi"/>
          <w:color w:val="auto"/>
          <w:sz w:val="22"/>
          <w:lang w:eastAsia="ar-SA"/>
        </w:rPr>
      </w:pPr>
      <w:r w:rsidRPr="003E4E4A">
        <w:rPr>
          <w:rFonts w:asciiTheme="minorHAnsi" w:hAnsiTheme="minorHAnsi" w:cstheme="minorHAnsi"/>
          <w:color w:val="auto"/>
          <w:sz w:val="22"/>
          <w:lang w:eastAsia="ar-SA"/>
        </w:rPr>
        <w:t xml:space="preserve">Wykonawca </w:t>
      </w:r>
      <w:r w:rsidR="00CA3475">
        <w:rPr>
          <w:rFonts w:asciiTheme="minorHAnsi" w:hAnsiTheme="minorHAnsi" w:cstheme="minorHAnsi"/>
          <w:color w:val="auto"/>
          <w:sz w:val="22"/>
          <w:lang w:eastAsia="ar-SA"/>
        </w:rPr>
        <w:t xml:space="preserve">nie może </w:t>
      </w:r>
      <w:r w:rsidRPr="003E4E4A">
        <w:rPr>
          <w:rFonts w:asciiTheme="minorHAnsi" w:hAnsiTheme="minorHAnsi" w:cstheme="minorHAnsi"/>
          <w:color w:val="auto"/>
          <w:sz w:val="22"/>
          <w:lang w:eastAsia="ar-SA"/>
        </w:rPr>
        <w:t xml:space="preserve">powierzyć </w:t>
      </w:r>
      <w:r w:rsidR="003048AC">
        <w:rPr>
          <w:rFonts w:asciiTheme="minorHAnsi" w:hAnsiTheme="minorHAnsi" w:cstheme="minorHAnsi"/>
          <w:color w:val="auto"/>
          <w:sz w:val="22"/>
          <w:lang w:eastAsia="ar-SA"/>
        </w:rPr>
        <w:t>wykonania umowy pr</w:t>
      </w:r>
      <w:r w:rsidR="0066450B">
        <w:rPr>
          <w:rFonts w:asciiTheme="minorHAnsi" w:hAnsiTheme="minorHAnsi" w:cstheme="minorHAnsi"/>
          <w:color w:val="auto"/>
          <w:sz w:val="22"/>
          <w:lang w:eastAsia="ar-SA"/>
        </w:rPr>
        <w:t xml:space="preserve">zez </w:t>
      </w:r>
      <w:r w:rsidRPr="003E4E4A">
        <w:rPr>
          <w:rFonts w:asciiTheme="minorHAnsi" w:hAnsiTheme="minorHAnsi" w:cstheme="minorHAnsi"/>
          <w:color w:val="auto"/>
          <w:sz w:val="22"/>
          <w:lang w:eastAsia="ar-SA"/>
        </w:rPr>
        <w:t>podwykonawc</w:t>
      </w:r>
      <w:r w:rsidR="0066450B">
        <w:rPr>
          <w:rFonts w:asciiTheme="minorHAnsi" w:hAnsiTheme="minorHAnsi" w:cstheme="minorHAnsi"/>
          <w:color w:val="auto"/>
          <w:sz w:val="22"/>
          <w:lang w:eastAsia="ar-SA"/>
        </w:rPr>
        <w:t>ę.</w:t>
      </w:r>
    </w:p>
    <w:p w:rsidR="00547C1F" w:rsidRPr="003E4E4A" w:rsidRDefault="00547C1F" w:rsidP="00547C1F">
      <w:pPr>
        <w:numPr>
          <w:ilvl w:val="0"/>
          <w:numId w:val="4"/>
        </w:numPr>
        <w:suppressAutoHyphens/>
        <w:spacing w:after="0" w:line="276" w:lineRule="auto"/>
        <w:ind w:left="709" w:right="0"/>
        <w:rPr>
          <w:rFonts w:asciiTheme="minorHAnsi" w:hAnsiTheme="minorHAnsi" w:cstheme="minorHAnsi"/>
          <w:color w:val="auto"/>
          <w:sz w:val="22"/>
          <w:lang w:eastAsia="ar-SA"/>
        </w:rPr>
      </w:pPr>
      <w:r w:rsidRPr="003E4E4A">
        <w:rPr>
          <w:rFonts w:asciiTheme="minorHAnsi" w:hAnsiTheme="minorHAnsi" w:cstheme="minorHAnsi"/>
          <w:color w:val="auto"/>
          <w:kern w:val="1"/>
          <w:sz w:val="22"/>
        </w:rPr>
        <w:t>Wymagania z zakresu przedmiotu zamówienia:</w:t>
      </w:r>
    </w:p>
    <w:p w:rsidR="00547C1F" w:rsidRPr="003E4E4A" w:rsidRDefault="00547C1F" w:rsidP="00547C1F">
      <w:pPr>
        <w:numPr>
          <w:ilvl w:val="0"/>
          <w:numId w:val="5"/>
        </w:numPr>
        <w:suppressAutoHyphens/>
        <w:overflowPunct w:val="0"/>
        <w:spacing w:after="200" w:line="276" w:lineRule="auto"/>
        <w:ind w:left="1560"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każdy produkt winien być wytworzony zgodnie z ustawą z dnia 25 sierpnia</w:t>
      </w:r>
      <w:r w:rsidRPr="003E4E4A">
        <w:rPr>
          <w:rFonts w:asciiTheme="minorHAnsi" w:hAnsiTheme="minorHAnsi" w:cstheme="minorHAnsi"/>
          <w:color w:val="auto"/>
          <w:kern w:val="1"/>
          <w:sz w:val="22"/>
        </w:rPr>
        <w:br/>
        <w:t>2006 roku o bezpieczeństwie żywności i żywienia oraz rozporządzeniami wydanymi na jej podstawie;</w:t>
      </w:r>
    </w:p>
    <w:p w:rsidR="00547C1F" w:rsidRPr="003E4E4A" w:rsidRDefault="00547C1F" w:rsidP="00547C1F">
      <w:pPr>
        <w:numPr>
          <w:ilvl w:val="0"/>
          <w:numId w:val="5"/>
        </w:numPr>
        <w:suppressAutoHyphens/>
        <w:overflowPunct w:val="0"/>
        <w:spacing w:after="0" w:line="276" w:lineRule="auto"/>
        <w:ind w:left="1560"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każdy produkt winien odpowiadać normom jakościowym GHP, GMP lub systemowi HACCP;</w:t>
      </w:r>
    </w:p>
    <w:p w:rsidR="00547C1F" w:rsidRPr="003E4E4A" w:rsidRDefault="00547C1F" w:rsidP="00547C1F">
      <w:pPr>
        <w:numPr>
          <w:ilvl w:val="0"/>
          <w:numId w:val="5"/>
        </w:numPr>
        <w:suppressAutoHyphens/>
        <w:overflowPunct w:val="0"/>
        <w:spacing w:after="0" w:line="276" w:lineRule="auto"/>
        <w:ind w:left="1560"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każdy dostarczony produkt winien być I klasy, zgodny z Polską Normą;</w:t>
      </w:r>
    </w:p>
    <w:p w:rsidR="00547C1F" w:rsidRPr="003E4E4A" w:rsidRDefault="00547C1F" w:rsidP="00547C1F">
      <w:pPr>
        <w:numPr>
          <w:ilvl w:val="0"/>
          <w:numId w:val="5"/>
        </w:numPr>
        <w:suppressAutoHyphens/>
        <w:overflowPunct w:val="0"/>
        <w:spacing w:after="0" w:line="276" w:lineRule="auto"/>
        <w:ind w:left="1560"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Zamawiający ma prawo sprawdzić podczas odbioru przedmiot zamówienia pod względem jakości i ilości produktów;</w:t>
      </w:r>
    </w:p>
    <w:p w:rsidR="00547C1F" w:rsidRPr="003E4E4A" w:rsidRDefault="00547C1F" w:rsidP="00547C1F">
      <w:pPr>
        <w:numPr>
          <w:ilvl w:val="0"/>
          <w:numId w:val="5"/>
        </w:numPr>
        <w:suppressAutoHyphens/>
        <w:overflowPunct w:val="0"/>
        <w:spacing w:after="0" w:line="276" w:lineRule="auto"/>
        <w:ind w:left="1560"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dostarczane artykuły żywnościowe będą odpowiednio zapakowane, aby nie uległy zniszczeniu podczas transportu,</w:t>
      </w:r>
    </w:p>
    <w:p w:rsidR="00547C1F" w:rsidRPr="003E4E4A" w:rsidRDefault="00547C1F" w:rsidP="00547C1F">
      <w:pPr>
        <w:numPr>
          <w:ilvl w:val="0"/>
          <w:numId w:val="4"/>
        </w:numPr>
        <w:suppressAutoHyphens/>
        <w:spacing w:after="0" w:line="276" w:lineRule="auto"/>
        <w:ind w:left="709" w:right="0"/>
        <w:rPr>
          <w:rFonts w:asciiTheme="minorHAnsi" w:hAnsiTheme="minorHAnsi" w:cstheme="minorHAnsi"/>
          <w:color w:val="auto"/>
          <w:sz w:val="22"/>
          <w:lang w:eastAsia="ar-SA"/>
        </w:rPr>
      </w:pPr>
      <w:r w:rsidRPr="003E4E4A">
        <w:rPr>
          <w:rFonts w:asciiTheme="minorHAnsi" w:hAnsiTheme="minorHAnsi" w:cstheme="minorHAnsi"/>
          <w:color w:val="auto"/>
          <w:sz w:val="22"/>
          <w:lang w:eastAsia="ar-SA"/>
        </w:rPr>
        <w:t>Ponadto wszystkie artykuły muszą jednocześnie spełniać warunki zawarte w rozporządzeniu Ministra Zdrowia z dnia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w:t>
      </w:r>
    </w:p>
    <w:p w:rsidR="00547C1F" w:rsidRPr="003E4E4A" w:rsidRDefault="00547C1F" w:rsidP="00547C1F">
      <w:pPr>
        <w:numPr>
          <w:ilvl w:val="0"/>
          <w:numId w:val="4"/>
        </w:numPr>
        <w:suppressAutoHyphens/>
        <w:spacing w:after="0" w:line="276" w:lineRule="auto"/>
        <w:ind w:left="709" w:right="0"/>
        <w:rPr>
          <w:rFonts w:asciiTheme="minorHAnsi" w:hAnsiTheme="minorHAnsi" w:cstheme="minorHAnsi"/>
          <w:color w:val="auto"/>
          <w:sz w:val="22"/>
          <w:lang w:eastAsia="ar-SA"/>
        </w:rPr>
      </w:pPr>
      <w:r w:rsidRPr="003E4E4A">
        <w:rPr>
          <w:rFonts w:asciiTheme="minorHAnsi" w:hAnsiTheme="minorHAnsi" w:cstheme="minorHAnsi"/>
          <w:color w:val="auto"/>
          <w:kern w:val="1"/>
          <w:sz w:val="22"/>
        </w:rPr>
        <w:t>Zamawiający odmówi przyjęcia dostawy w przypadku:</w:t>
      </w:r>
    </w:p>
    <w:p w:rsidR="00547C1F" w:rsidRPr="003E4E4A" w:rsidRDefault="00547C1F" w:rsidP="00547C1F">
      <w:pPr>
        <w:suppressAutoHyphens/>
        <w:overflowPunct w:val="0"/>
        <w:spacing w:after="0" w:line="276" w:lineRule="auto"/>
        <w:ind w:left="823" w:right="0" w:firstLine="311"/>
        <w:rPr>
          <w:rFonts w:asciiTheme="minorHAnsi" w:hAnsiTheme="minorHAnsi" w:cstheme="minorHAnsi"/>
          <w:color w:val="auto"/>
          <w:kern w:val="1"/>
          <w:sz w:val="22"/>
        </w:rPr>
      </w:pPr>
      <w:r w:rsidRPr="003E4E4A">
        <w:rPr>
          <w:rFonts w:asciiTheme="minorHAnsi" w:hAnsiTheme="minorHAnsi" w:cstheme="minorHAnsi"/>
          <w:color w:val="auto"/>
          <w:kern w:val="1"/>
          <w:sz w:val="22"/>
        </w:rPr>
        <w:t>a) stwierdzenia nieświeżości dostarczonego artykułu;</w:t>
      </w:r>
    </w:p>
    <w:p w:rsidR="00547C1F" w:rsidRPr="003E4E4A" w:rsidRDefault="00547C1F" w:rsidP="00547C1F">
      <w:pPr>
        <w:suppressAutoHyphens/>
        <w:overflowPunct w:val="0"/>
        <w:spacing w:after="0" w:line="276" w:lineRule="auto"/>
        <w:ind w:left="823" w:right="0" w:firstLine="311"/>
        <w:rPr>
          <w:rFonts w:asciiTheme="minorHAnsi" w:hAnsiTheme="minorHAnsi" w:cstheme="minorHAnsi"/>
          <w:color w:val="auto"/>
          <w:kern w:val="1"/>
          <w:sz w:val="22"/>
        </w:rPr>
      </w:pPr>
      <w:r w:rsidRPr="003E4E4A">
        <w:rPr>
          <w:rFonts w:asciiTheme="minorHAnsi" w:hAnsiTheme="minorHAnsi" w:cstheme="minorHAnsi"/>
          <w:color w:val="auto"/>
          <w:kern w:val="1"/>
          <w:sz w:val="22"/>
        </w:rPr>
        <w:t>b) dostarczenia innego asortymentu niż zamówiony;</w:t>
      </w:r>
    </w:p>
    <w:p w:rsidR="00547C1F" w:rsidRPr="003E4E4A" w:rsidRDefault="00547C1F" w:rsidP="00547C1F">
      <w:pPr>
        <w:suppressAutoHyphens/>
        <w:overflowPunct w:val="0"/>
        <w:spacing w:after="0" w:line="276" w:lineRule="auto"/>
        <w:ind w:left="823" w:right="0" w:firstLine="311"/>
        <w:rPr>
          <w:rFonts w:asciiTheme="minorHAnsi" w:hAnsiTheme="minorHAnsi" w:cstheme="minorHAnsi"/>
          <w:color w:val="auto"/>
          <w:kern w:val="1"/>
          <w:sz w:val="22"/>
        </w:rPr>
      </w:pPr>
      <w:r w:rsidRPr="003E4E4A">
        <w:rPr>
          <w:rFonts w:asciiTheme="minorHAnsi" w:hAnsiTheme="minorHAnsi" w:cstheme="minorHAnsi"/>
          <w:color w:val="auto"/>
          <w:kern w:val="1"/>
          <w:sz w:val="22"/>
        </w:rPr>
        <w:lastRenderedPageBreak/>
        <w:t>c) dostarczenia artykułów w terminie nie uzgodnionym z Zamawiającym;</w:t>
      </w:r>
    </w:p>
    <w:p w:rsidR="00547C1F" w:rsidRPr="003E4E4A" w:rsidRDefault="00547C1F" w:rsidP="00547C1F">
      <w:pPr>
        <w:suppressAutoHyphens/>
        <w:overflowPunct w:val="0"/>
        <w:spacing w:after="0" w:line="276" w:lineRule="auto"/>
        <w:ind w:left="823" w:right="0" w:firstLine="311"/>
        <w:rPr>
          <w:rFonts w:asciiTheme="minorHAnsi" w:hAnsiTheme="minorHAnsi" w:cstheme="minorHAnsi"/>
          <w:color w:val="auto"/>
          <w:kern w:val="1"/>
          <w:sz w:val="22"/>
        </w:rPr>
      </w:pPr>
      <w:r w:rsidRPr="003E4E4A">
        <w:rPr>
          <w:rFonts w:asciiTheme="minorHAnsi" w:hAnsiTheme="minorHAnsi" w:cstheme="minorHAnsi"/>
          <w:color w:val="auto"/>
          <w:kern w:val="1"/>
          <w:sz w:val="22"/>
        </w:rPr>
        <w:t>d) dostarczenia ilości artykułów niezgodnych z zamówieniem.</w:t>
      </w:r>
    </w:p>
    <w:p w:rsidR="00547C1F" w:rsidRPr="003E4E4A"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E4E4A">
        <w:rPr>
          <w:rFonts w:asciiTheme="minorHAnsi" w:hAnsiTheme="minorHAnsi" w:cstheme="minorHAnsi"/>
          <w:color w:val="auto"/>
          <w:sz w:val="22"/>
          <w:lang w:eastAsia="ar-SA"/>
        </w:rPr>
        <w:t>Zamawiający zastrzega sobie prawo odmowy przyjęcia dostarczonych towarów, jeżeli wystąpią jakiekolwiek nieprawidłowości, co do jakości, terminu przydatności do spożycia danego produktu, bądź będzie on przewożony w nieodpowiednich warunkach.</w:t>
      </w:r>
    </w:p>
    <w:p w:rsidR="00547C1F" w:rsidRPr="003E4E4A"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Wymagania stawiane Wykonawcy:</w:t>
      </w:r>
    </w:p>
    <w:p w:rsidR="00547C1F" w:rsidRPr="003E4E4A" w:rsidRDefault="00547C1F" w:rsidP="00547C1F">
      <w:pPr>
        <w:numPr>
          <w:ilvl w:val="0"/>
          <w:numId w:val="6"/>
        </w:numPr>
        <w:suppressAutoHyphens/>
        <w:overflowPunct w:val="0"/>
        <w:spacing w:after="0" w:line="276" w:lineRule="auto"/>
        <w:ind w:left="1560"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Wykonawca odpowiedzialny jest za całokształt realizacji zamówienia, w tym za jego przebieg oraz terminowe wykonanie;</w:t>
      </w:r>
    </w:p>
    <w:p w:rsidR="00547C1F" w:rsidRPr="003E4E4A" w:rsidRDefault="00547C1F" w:rsidP="00547C1F">
      <w:pPr>
        <w:numPr>
          <w:ilvl w:val="0"/>
          <w:numId w:val="6"/>
        </w:numPr>
        <w:suppressAutoHyphens/>
        <w:overflowPunct w:val="0"/>
        <w:spacing w:after="0" w:line="276" w:lineRule="auto"/>
        <w:ind w:left="1560"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Wykonawca odpowiedzialny jest, za jakość dostaw, zgodność z wymaganiami jakościowymi określonymi dla przedmiotu zamówienia;</w:t>
      </w:r>
    </w:p>
    <w:p w:rsidR="00547C1F" w:rsidRPr="003E4E4A" w:rsidRDefault="00547C1F" w:rsidP="00547C1F">
      <w:pPr>
        <w:numPr>
          <w:ilvl w:val="0"/>
          <w:numId w:val="6"/>
        </w:numPr>
        <w:suppressAutoHyphens/>
        <w:overflowPunct w:val="0"/>
        <w:spacing w:after="0" w:line="276" w:lineRule="auto"/>
        <w:ind w:left="1560"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Wykonawca zapewni należytą staranność przy realizacji zamówienia, rozumianą jako staranność profesjonalną w działalności objętej przedmiotem zamówienia;</w:t>
      </w:r>
    </w:p>
    <w:p w:rsidR="00547C1F" w:rsidRPr="003E4E4A" w:rsidRDefault="00547C1F" w:rsidP="00547C1F">
      <w:pPr>
        <w:numPr>
          <w:ilvl w:val="0"/>
          <w:numId w:val="6"/>
        </w:numPr>
        <w:suppressAutoHyphens/>
        <w:overflowPunct w:val="0"/>
        <w:spacing w:after="0" w:line="276" w:lineRule="auto"/>
        <w:ind w:left="1560"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Wykonawca wyda przedmiot zamówienia zgodnie ze zgłoszonym zapotrzebowaniem ilościowym;</w:t>
      </w:r>
    </w:p>
    <w:p w:rsidR="00547C1F" w:rsidRPr="003E4E4A" w:rsidRDefault="00547C1F" w:rsidP="00547C1F">
      <w:pPr>
        <w:numPr>
          <w:ilvl w:val="0"/>
          <w:numId w:val="6"/>
        </w:numPr>
        <w:suppressAutoHyphens/>
        <w:overflowPunct w:val="0"/>
        <w:spacing w:after="0" w:line="276" w:lineRule="auto"/>
        <w:ind w:left="1560"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na każde żądanie Zamawiającego, Wykonawca okaże w stosunku do każdego produktu odpowiednie certyfikaty zgodności z Polską Normą lub normami europejskimi;</w:t>
      </w:r>
    </w:p>
    <w:p w:rsidR="00547C1F" w:rsidRDefault="00547C1F" w:rsidP="00547C1F">
      <w:pPr>
        <w:numPr>
          <w:ilvl w:val="0"/>
          <w:numId w:val="6"/>
        </w:numPr>
        <w:suppressAutoHyphens/>
        <w:overflowPunct w:val="0"/>
        <w:spacing w:after="0" w:line="276" w:lineRule="auto"/>
        <w:ind w:left="1560"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zgłaszanie na piśmie Zamawiającemu wszelkich zmian numerów telefonów l</w:t>
      </w:r>
      <w:r w:rsidR="00BA563C">
        <w:rPr>
          <w:rFonts w:asciiTheme="minorHAnsi" w:hAnsiTheme="minorHAnsi" w:cstheme="minorHAnsi"/>
          <w:color w:val="auto"/>
          <w:kern w:val="1"/>
          <w:sz w:val="22"/>
        </w:rPr>
        <w:t>ub adresu poczty elektronicznej;</w:t>
      </w:r>
    </w:p>
    <w:p w:rsidR="00BA563C" w:rsidRPr="00BA563C" w:rsidRDefault="00CB50A2" w:rsidP="00230246">
      <w:pPr>
        <w:numPr>
          <w:ilvl w:val="0"/>
          <w:numId w:val="6"/>
        </w:numPr>
        <w:suppressAutoHyphens/>
        <w:overflowPunct w:val="0"/>
        <w:spacing w:after="0" w:line="276" w:lineRule="auto"/>
        <w:ind w:left="1560" w:right="0"/>
        <w:contextualSpacing/>
        <w:rPr>
          <w:rFonts w:asciiTheme="minorHAnsi" w:hAnsiTheme="minorHAnsi" w:cstheme="minorHAnsi"/>
          <w:bCs/>
          <w:color w:val="auto"/>
          <w:kern w:val="1"/>
          <w:sz w:val="22"/>
        </w:rPr>
      </w:pPr>
      <w:r w:rsidRPr="00EF3F34">
        <w:rPr>
          <w:rFonts w:asciiTheme="minorHAnsi" w:hAnsiTheme="minorHAnsi" w:cstheme="minorHAnsi"/>
          <w:bCs/>
          <w:color w:val="auto"/>
          <w:sz w:val="22"/>
          <w:lang w:eastAsia="ar-SA"/>
        </w:rPr>
        <w:t>Wykonawca przyjmuje za</w:t>
      </w:r>
      <w:r w:rsidR="00657CB3">
        <w:rPr>
          <w:rFonts w:asciiTheme="minorHAnsi" w:hAnsiTheme="minorHAnsi" w:cstheme="minorHAnsi"/>
          <w:bCs/>
          <w:color w:val="auto"/>
          <w:sz w:val="22"/>
          <w:lang w:eastAsia="ar-SA"/>
        </w:rPr>
        <w:t>potrzebowanie</w:t>
      </w:r>
      <w:r w:rsidR="007E76C0" w:rsidRPr="00EF3F34">
        <w:rPr>
          <w:rFonts w:asciiTheme="minorHAnsi" w:hAnsiTheme="minorHAnsi" w:cstheme="minorHAnsi"/>
          <w:bCs/>
          <w:color w:val="auto"/>
          <w:sz w:val="22"/>
          <w:lang w:eastAsia="ar-SA"/>
        </w:rPr>
        <w:t xml:space="preserve"> na poszczególne dostawy telefonicznie lub </w:t>
      </w:r>
      <w:r w:rsidR="00CF4C1C" w:rsidRPr="00EF3F34">
        <w:rPr>
          <w:rFonts w:asciiTheme="minorHAnsi" w:hAnsiTheme="minorHAnsi" w:cstheme="minorHAnsi"/>
          <w:bCs/>
          <w:color w:val="auto"/>
          <w:sz w:val="22"/>
          <w:lang w:eastAsia="ar-SA"/>
        </w:rPr>
        <w:t xml:space="preserve">e-mailem oraz realizuje je </w:t>
      </w:r>
      <w:r w:rsidR="00D46561" w:rsidRPr="00EF3F34">
        <w:rPr>
          <w:rFonts w:asciiTheme="minorHAnsi" w:hAnsiTheme="minorHAnsi" w:cstheme="minorHAnsi"/>
          <w:bCs/>
          <w:color w:val="auto"/>
          <w:sz w:val="22"/>
          <w:lang w:eastAsia="ar-SA"/>
        </w:rPr>
        <w:t>w godz</w:t>
      </w:r>
      <w:r w:rsidR="00BA563C">
        <w:rPr>
          <w:rFonts w:asciiTheme="minorHAnsi" w:hAnsiTheme="minorHAnsi" w:cstheme="minorHAnsi"/>
          <w:bCs/>
          <w:color w:val="auto"/>
          <w:sz w:val="22"/>
          <w:lang w:eastAsia="ar-SA"/>
        </w:rPr>
        <w:t>inach 7.00-8.00 dnia następnego;</w:t>
      </w:r>
    </w:p>
    <w:p w:rsidR="00EF3F34" w:rsidRPr="00EF3F34" w:rsidRDefault="00BA563C" w:rsidP="00230246">
      <w:pPr>
        <w:numPr>
          <w:ilvl w:val="0"/>
          <w:numId w:val="6"/>
        </w:numPr>
        <w:suppressAutoHyphens/>
        <w:overflowPunct w:val="0"/>
        <w:spacing w:after="0" w:line="276" w:lineRule="auto"/>
        <w:ind w:left="1560" w:right="0"/>
        <w:contextualSpacing/>
        <w:rPr>
          <w:rFonts w:asciiTheme="minorHAnsi" w:hAnsiTheme="minorHAnsi" w:cstheme="minorHAnsi"/>
          <w:bCs/>
          <w:color w:val="auto"/>
          <w:kern w:val="1"/>
          <w:sz w:val="22"/>
        </w:rPr>
      </w:pPr>
      <w:r>
        <w:rPr>
          <w:rFonts w:asciiTheme="minorHAnsi" w:hAnsiTheme="minorHAnsi" w:cstheme="minorHAnsi"/>
          <w:bCs/>
          <w:color w:val="auto"/>
          <w:sz w:val="22"/>
          <w:lang w:eastAsia="ar-SA"/>
        </w:rPr>
        <w:t>okres trwałości cen wynosi trzy miesiące od daty zawarcia umowy.</w:t>
      </w:r>
    </w:p>
    <w:p w:rsidR="00547C1F" w:rsidRPr="003E4E4A"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 xml:space="preserve">W razie stwierdzenia wad lub braków podczas przyjęcia dostawy, Zamawiający odmówi jej przyjęcia </w:t>
      </w:r>
      <w:r w:rsidR="00BE421E">
        <w:rPr>
          <w:rFonts w:asciiTheme="minorHAnsi" w:hAnsiTheme="minorHAnsi" w:cstheme="minorHAnsi"/>
          <w:color w:val="auto"/>
          <w:kern w:val="1"/>
          <w:sz w:val="22"/>
        </w:rPr>
        <w:br/>
      </w:r>
      <w:r w:rsidRPr="003E4E4A">
        <w:rPr>
          <w:rFonts w:asciiTheme="minorHAnsi" w:hAnsiTheme="minorHAnsi" w:cstheme="minorHAnsi"/>
          <w:color w:val="auto"/>
          <w:kern w:val="1"/>
          <w:sz w:val="22"/>
        </w:rPr>
        <w:t xml:space="preserve">i telefonicznie, </w:t>
      </w:r>
      <w:r w:rsidR="00781B81">
        <w:rPr>
          <w:rFonts w:asciiTheme="minorHAnsi" w:hAnsiTheme="minorHAnsi" w:cstheme="minorHAnsi"/>
          <w:color w:val="auto"/>
          <w:kern w:val="1"/>
          <w:sz w:val="22"/>
        </w:rPr>
        <w:t>pisemnie</w:t>
      </w:r>
      <w:r w:rsidRPr="003E4E4A">
        <w:rPr>
          <w:rFonts w:asciiTheme="minorHAnsi" w:hAnsiTheme="minorHAnsi" w:cstheme="minorHAnsi"/>
          <w:color w:val="auto"/>
          <w:kern w:val="1"/>
          <w:sz w:val="22"/>
        </w:rPr>
        <w:t xml:space="preserve"> lub pocztą e-mail zgłosi reklamację Wykonawcy.</w:t>
      </w:r>
    </w:p>
    <w:p w:rsidR="00547C1F" w:rsidRPr="003E4E4A"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 xml:space="preserve">W przypadku ujawnienia wad jakościowych i ilościowych artykułów żywnościowych, Zamawiający niezwłocznie po ich wykryciu powiadomi Wykonawcę o tym fakcie w formie </w:t>
      </w:r>
      <w:r w:rsidR="00CB71C7">
        <w:rPr>
          <w:rFonts w:asciiTheme="minorHAnsi" w:hAnsiTheme="minorHAnsi" w:cstheme="minorHAnsi"/>
          <w:color w:val="auto"/>
          <w:kern w:val="1"/>
          <w:sz w:val="22"/>
        </w:rPr>
        <w:t>telefonicznej</w:t>
      </w:r>
      <w:r w:rsidR="00BE421E">
        <w:rPr>
          <w:rFonts w:asciiTheme="minorHAnsi" w:hAnsiTheme="minorHAnsi" w:cstheme="minorHAnsi"/>
          <w:color w:val="auto"/>
          <w:kern w:val="1"/>
          <w:sz w:val="22"/>
        </w:rPr>
        <w:t xml:space="preserve"> lub pocztą e-mail</w:t>
      </w:r>
      <w:r w:rsidRPr="003E4E4A">
        <w:rPr>
          <w:rFonts w:asciiTheme="minorHAnsi" w:hAnsiTheme="minorHAnsi" w:cstheme="minorHAnsi"/>
          <w:color w:val="auto"/>
          <w:kern w:val="1"/>
          <w:sz w:val="22"/>
        </w:rPr>
        <w:t>.</w:t>
      </w:r>
    </w:p>
    <w:p w:rsidR="00547C1F" w:rsidRPr="003E4E4A"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 xml:space="preserve">Wykonawca zobowiązany jest do wymiany wadliwego artykułu żywnościowego na wolny od wad lub dostarczenia brakującej ilości artykułów w </w:t>
      </w:r>
      <w:r w:rsidR="00A96B5C">
        <w:rPr>
          <w:rFonts w:asciiTheme="minorHAnsi" w:hAnsiTheme="minorHAnsi" w:cstheme="minorHAnsi"/>
          <w:color w:val="auto"/>
          <w:kern w:val="1"/>
          <w:sz w:val="22"/>
        </w:rPr>
        <w:t xml:space="preserve">dniu dostawy do godziny </w:t>
      </w:r>
      <w:r w:rsidR="006E2AF8">
        <w:rPr>
          <w:rFonts w:asciiTheme="minorHAnsi" w:hAnsiTheme="minorHAnsi" w:cstheme="minorHAnsi"/>
          <w:color w:val="auto"/>
          <w:kern w:val="1"/>
          <w:sz w:val="22"/>
        </w:rPr>
        <w:t>09</w:t>
      </w:r>
      <w:r w:rsidR="00A96B5C">
        <w:rPr>
          <w:rFonts w:asciiTheme="minorHAnsi" w:hAnsiTheme="minorHAnsi" w:cstheme="minorHAnsi"/>
          <w:color w:val="auto"/>
          <w:kern w:val="1"/>
          <w:sz w:val="22"/>
        </w:rPr>
        <w:t>.00</w:t>
      </w:r>
      <w:r w:rsidRPr="003E4E4A">
        <w:rPr>
          <w:rFonts w:asciiTheme="minorHAnsi" w:hAnsiTheme="minorHAnsi" w:cstheme="minorHAnsi"/>
          <w:color w:val="auto"/>
          <w:kern w:val="1"/>
          <w:sz w:val="22"/>
        </w:rPr>
        <w:t>.</w:t>
      </w:r>
    </w:p>
    <w:p w:rsidR="00547C1F" w:rsidRPr="003E4E4A"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W przypadku niedotrzymania terminu wyznaczonego na wymianę towaru, Zamawiający będzie miał prawo zakupić na koszt Wykonawcy produkty będące jej przedmiotem.</w:t>
      </w:r>
    </w:p>
    <w:p w:rsidR="00547C1F" w:rsidRPr="00C73654"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C73654">
        <w:rPr>
          <w:rFonts w:asciiTheme="minorHAnsi" w:hAnsiTheme="minorHAnsi" w:cstheme="minorHAnsi"/>
          <w:color w:val="auto"/>
          <w:kern w:val="1"/>
          <w:sz w:val="22"/>
        </w:rPr>
        <w:t>Wykonawca po dokonaniu dostawy będzie każdorazowo wystawiał fakturę</w:t>
      </w:r>
      <w:r w:rsidR="00A3329E" w:rsidRPr="00C73654">
        <w:rPr>
          <w:rFonts w:asciiTheme="minorHAnsi" w:hAnsiTheme="minorHAnsi" w:cstheme="minorHAnsi"/>
          <w:color w:val="auto"/>
          <w:kern w:val="1"/>
          <w:sz w:val="22"/>
        </w:rPr>
        <w:t xml:space="preserve"> z terminem płatności nie krótszym niż 30 dni</w:t>
      </w:r>
      <w:r w:rsidRPr="00C73654">
        <w:rPr>
          <w:rFonts w:asciiTheme="minorHAnsi" w:hAnsiTheme="minorHAnsi" w:cstheme="minorHAnsi"/>
          <w:color w:val="auto"/>
          <w:kern w:val="1"/>
          <w:sz w:val="22"/>
        </w:rPr>
        <w:t>.</w:t>
      </w:r>
    </w:p>
    <w:p w:rsidR="00547C1F" w:rsidRPr="00C73654"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C73654">
        <w:rPr>
          <w:rFonts w:asciiTheme="minorHAnsi" w:hAnsiTheme="minorHAnsi" w:cstheme="minorHAnsi"/>
          <w:color w:val="auto"/>
          <w:kern w:val="1"/>
          <w:sz w:val="22"/>
        </w:rPr>
        <w:t>Każda faktura będzie zawierała wykaz dostarczonych produktów.</w:t>
      </w:r>
    </w:p>
    <w:p w:rsidR="00547C1F" w:rsidRPr="00C73654"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C73654">
        <w:rPr>
          <w:rFonts w:asciiTheme="minorHAnsi" w:hAnsiTheme="minorHAnsi" w:cstheme="minorHAnsi"/>
          <w:color w:val="auto"/>
          <w:kern w:val="1"/>
          <w:sz w:val="22"/>
        </w:rPr>
        <w:t>Zapłata za dostarczone artykuły żywnościowe będzie płatna w terminie do 30 dni od daty dostarczenia prawidłowo wystawionej faktur</w:t>
      </w:r>
      <w:r w:rsidR="005135A1" w:rsidRPr="00C73654">
        <w:rPr>
          <w:rFonts w:asciiTheme="minorHAnsi" w:hAnsiTheme="minorHAnsi" w:cstheme="minorHAnsi"/>
          <w:color w:val="auto"/>
          <w:kern w:val="1"/>
          <w:sz w:val="22"/>
        </w:rPr>
        <w:t>y</w:t>
      </w:r>
      <w:r w:rsidRPr="00C73654">
        <w:rPr>
          <w:rFonts w:asciiTheme="minorHAnsi" w:hAnsiTheme="minorHAnsi" w:cstheme="minorHAnsi"/>
          <w:color w:val="auto"/>
          <w:kern w:val="1"/>
          <w:sz w:val="22"/>
        </w:rPr>
        <w:t xml:space="preserve"> w drodze przelewu z konta Zamawiającego na konto Wykonawcy.</w:t>
      </w:r>
    </w:p>
    <w:p w:rsidR="00547C1F" w:rsidRPr="003E4E4A"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Dniem zapłaty jest dzień obciążenia rachunku bankowego Zamawiającego.</w:t>
      </w:r>
    </w:p>
    <w:p w:rsidR="00547C1F" w:rsidRPr="003E4E4A"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Zamawiający nie ponosi odpowiedzialności za szkody wyrządzone przez Wykonawcę podczas wykonywania przedmiotu zamówienia.</w:t>
      </w:r>
    </w:p>
    <w:p w:rsidR="00547C1F" w:rsidRPr="003E4E4A"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E4E4A">
        <w:rPr>
          <w:rFonts w:asciiTheme="minorHAnsi" w:eastAsia="Calibri" w:hAnsiTheme="minorHAnsi" w:cstheme="minorHAnsi"/>
          <w:color w:val="auto"/>
          <w:kern w:val="1"/>
          <w:sz w:val="22"/>
          <w:lang w:eastAsia="en-US"/>
        </w:rPr>
        <w:t xml:space="preserve">Wykonawca zobowiązany jest zrealizować zamówienie na zasadach i warunkach opisanych </w:t>
      </w:r>
      <w:r w:rsidR="00B35F4B">
        <w:rPr>
          <w:rFonts w:asciiTheme="minorHAnsi" w:eastAsia="Calibri" w:hAnsiTheme="minorHAnsi" w:cstheme="minorHAnsi"/>
          <w:color w:val="auto"/>
          <w:kern w:val="1"/>
          <w:sz w:val="22"/>
          <w:lang w:eastAsia="en-US"/>
        </w:rPr>
        <w:t>w SWZ</w:t>
      </w:r>
      <w:r w:rsidRPr="003E4E4A">
        <w:rPr>
          <w:rFonts w:asciiTheme="minorHAnsi" w:eastAsia="Calibri" w:hAnsiTheme="minorHAnsi" w:cstheme="minorHAnsi"/>
          <w:color w:val="auto"/>
          <w:kern w:val="1"/>
          <w:sz w:val="22"/>
          <w:lang w:eastAsia="en-US"/>
        </w:rPr>
        <w:t>.</w:t>
      </w:r>
    </w:p>
    <w:p w:rsidR="00547C1F" w:rsidRPr="003E4E4A"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E4E4A">
        <w:rPr>
          <w:rFonts w:asciiTheme="minorHAnsi" w:hAnsiTheme="minorHAnsi" w:cstheme="minorHAnsi"/>
          <w:color w:val="auto"/>
          <w:sz w:val="22"/>
          <w:lang w:eastAsia="ar-SA"/>
        </w:rPr>
        <w:t>Zamawiający nie ponosi odpowiedzialności za szkody wyrządzone przez Wykonawcę podczas wykonywania przedmiotu zamówienia.</w:t>
      </w:r>
    </w:p>
    <w:p w:rsidR="00547C1F" w:rsidRPr="003E4E4A"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Wykonawca dostarczać będzie przedmiot zamówienia sukcesywnie zgodnie ze złożonym zamówieniem pięć dni w tygodniu tj. poniedziałek, wtorek, środa, czwartek i piątek do siedziby Zamawiającego</w:t>
      </w:r>
      <w:r w:rsidR="006619B2">
        <w:rPr>
          <w:rFonts w:asciiTheme="minorHAnsi" w:hAnsiTheme="minorHAnsi" w:cstheme="minorHAnsi"/>
          <w:color w:val="auto"/>
          <w:kern w:val="1"/>
          <w:sz w:val="22"/>
        </w:rPr>
        <w:t xml:space="preserve"> (pomijając </w:t>
      </w:r>
      <w:r w:rsidR="00002320">
        <w:rPr>
          <w:rFonts w:asciiTheme="minorHAnsi" w:hAnsiTheme="minorHAnsi" w:cstheme="minorHAnsi"/>
          <w:color w:val="auto"/>
          <w:kern w:val="1"/>
          <w:sz w:val="22"/>
        </w:rPr>
        <w:t>dni wolne</w:t>
      </w:r>
      <w:r w:rsidR="00F56D47">
        <w:rPr>
          <w:rFonts w:asciiTheme="minorHAnsi" w:hAnsiTheme="minorHAnsi" w:cstheme="minorHAnsi"/>
          <w:color w:val="auto"/>
          <w:kern w:val="1"/>
          <w:sz w:val="22"/>
        </w:rPr>
        <w:t xml:space="preserve"> - święta</w:t>
      </w:r>
      <w:r w:rsidR="00002320">
        <w:rPr>
          <w:rFonts w:asciiTheme="minorHAnsi" w:hAnsiTheme="minorHAnsi" w:cstheme="minorHAnsi"/>
          <w:color w:val="auto"/>
          <w:kern w:val="1"/>
          <w:sz w:val="22"/>
        </w:rPr>
        <w:t xml:space="preserve">, </w:t>
      </w:r>
      <w:r w:rsidR="00F56D47">
        <w:rPr>
          <w:rFonts w:asciiTheme="minorHAnsi" w:hAnsiTheme="minorHAnsi" w:cstheme="minorHAnsi"/>
          <w:color w:val="auto"/>
          <w:kern w:val="1"/>
          <w:sz w:val="22"/>
        </w:rPr>
        <w:t>ferie, wakacje)</w:t>
      </w:r>
      <w:r w:rsidRPr="003E4E4A">
        <w:rPr>
          <w:rFonts w:asciiTheme="minorHAnsi" w:hAnsiTheme="minorHAnsi" w:cstheme="minorHAnsi"/>
          <w:color w:val="auto"/>
          <w:kern w:val="1"/>
          <w:sz w:val="22"/>
        </w:rPr>
        <w:t>.</w:t>
      </w:r>
    </w:p>
    <w:p w:rsidR="00547C1F" w:rsidRPr="003E4E4A"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Dostawy odbywać się będą transportem Wykonawcy wraz z rozładunkiem i wstawieniem do pomieszczeń wskazanych przez Zamawiającego, bez obciążania z tego tytułu dodatkowymi kosztami Zamawiającego.</w:t>
      </w:r>
    </w:p>
    <w:p w:rsidR="00547C1F" w:rsidRPr="003E4E4A"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lastRenderedPageBreak/>
        <w:t>Zamówienia na poszczególne dostawy będą składane telefonicznie lub na adres poczty e-mail.</w:t>
      </w:r>
    </w:p>
    <w:p w:rsidR="00547C1F" w:rsidRPr="003E4E4A"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Wykonawca dostarczy artykuły żywnościowe zgodnie ze zgłoszonym zapotrzebowaniem.</w:t>
      </w:r>
    </w:p>
    <w:p w:rsidR="00547C1F" w:rsidRDefault="00547C1F" w:rsidP="00547C1F">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E4E4A">
        <w:rPr>
          <w:rFonts w:asciiTheme="minorHAnsi" w:hAnsiTheme="minorHAnsi" w:cstheme="minorHAnsi"/>
          <w:color w:val="auto"/>
          <w:kern w:val="1"/>
          <w:sz w:val="22"/>
        </w:rPr>
        <w:t>Dostawy będą realizowane w dniu określonym w zamówieniu, zgodnie z zadeklarowanym przez Wykonawcę terminem dostawy w złożonej ofercie.</w:t>
      </w:r>
    </w:p>
    <w:p w:rsidR="00AA4A2C" w:rsidRPr="00304A63" w:rsidRDefault="00AA4A2C" w:rsidP="00AA4A2C">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04A63">
        <w:rPr>
          <w:rFonts w:asciiTheme="minorHAnsi" w:eastAsia="Lucida Sans Unicode" w:hAnsiTheme="minorHAnsi" w:cstheme="minorHAnsi"/>
          <w:sz w:val="22"/>
          <w:lang w:eastAsia="en-US" w:bidi="en-US"/>
        </w:rPr>
        <w:t>Dopuszcza się możliwość przesunięć ilości artykułów i produktów  pomiędzy poszczególnymi asortymentami w ramach wartości brutto.</w:t>
      </w:r>
    </w:p>
    <w:p w:rsidR="00AA4A2C" w:rsidRPr="00304A63" w:rsidRDefault="00AA4A2C" w:rsidP="00AA4A2C">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04A63">
        <w:rPr>
          <w:rFonts w:asciiTheme="minorHAnsi" w:eastAsia="Lucida Sans Unicode" w:hAnsiTheme="minorHAnsi" w:cstheme="minorHAnsi"/>
          <w:sz w:val="22"/>
          <w:lang w:eastAsia="en-US" w:bidi="en-US"/>
        </w:rPr>
        <w:t>Ceny jednostkowe poszczególnych asortymentów muszą być zgodne z załącznikiem nr 2 do SWZ.</w:t>
      </w:r>
    </w:p>
    <w:p w:rsidR="00AA4A2C" w:rsidRPr="00304A63" w:rsidRDefault="00AA4A2C" w:rsidP="00AA4A2C">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04A63">
        <w:rPr>
          <w:rFonts w:asciiTheme="minorHAnsi" w:hAnsiTheme="minorHAnsi" w:cstheme="minorHAnsi"/>
          <w:sz w:val="22"/>
        </w:rPr>
        <w:t>Przy wystawianiu faktury należy zastosować następujące dane identyfikacyjne:</w:t>
      </w:r>
    </w:p>
    <w:p w:rsidR="00AA4A2C" w:rsidRPr="00304A63" w:rsidRDefault="00AA4A2C" w:rsidP="00AA4A2C">
      <w:pPr>
        <w:numPr>
          <w:ilvl w:val="1"/>
          <w:numId w:val="4"/>
        </w:numPr>
        <w:suppressAutoHyphens/>
        <w:spacing w:after="0" w:line="240" w:lineRule="auto"/>
        <w:ind w:left="1069" w:right="0"/>
        <w:rPr>
          <w:rFonts w:asciiTheme="minorHAnsi" w:hAnsiTheme="minorHAnsi" w:cstheme="minorHAnsi"/>
          <w:sz w:val="22"/>
        </w:rPr>
      </w:pPr>
      <w:r w:rsidRPr="00304A63">
        <w:rPr>
          <w:rFonts w:asciiTheme="minorHAnsi" w:hAnsiTheme="minorHAnsi" w:cstheme="minorHAnsi"/>
          <w:b/>
          <w:bCs/>
          <w:sz w:val="22"/>
        </w:rPr>
        <w:t>Nabywca:</w:t>
      </w:r>
    </w:p>
    <w:p w:rsidR="00AA4A2C" w:rsidRPr="00304A63" w:rsidRDefault="00AA4A2C" w:rsidP="00AA4A2C">
      <w:pPr>
        <w:ind w:left="1418"/>
        <w:rPr>
          <w:rFonts w:asciiTheme="minorHAnsi" w:hAnsiTheme="minorHAnsi" w:cstheme="minorHAnsi"/>
          <w:sz w:val="22"/>
        </w:rPr>
      </w:pPr>
      <w:r w:rsidRPr="00304A63">
        <w:rPr>
          <w:rFonts w:asciiTheme="minorHAnsi" w:hAnsiTheme="minorHAnsi" w:cstheme="minorHAnsi"/>
          <w:sz w:val="22"/>
        </w:rPr>
        <w:t>Miasto Łódź</w:t>
      </w:r>
    </w:p>
    <w:p w:rsidR="00AA4A2C" w:rsidRPr="00304A63" w:rsidRDefault="00AA4A2C" w:rsidP="00AA4A2C">
      <w:pPr>
        <w:ind w:left="1418"/>
        <w:rPr>
          <w:rFonts w:asciiTheme="minorHAnsi" w:hAnsiTheme="minorHAnsi" w:cstheme="minorHAnsi"/>
          <w:sz w:val="22"/>
        </w:rPr>
      </w:pPr>
      <w:r w:rsidRPr="00304A63">
        <w:rPr>
          <w:rFonts w:asciiTheme="minorHAnsi" w:hAnsiTheme="minorHAnsi" w:cstheme="minorHAnsi"/>
          <w:sz w:val="22"/>
        </w:rPr>
        <w:t>ul. Piotrkowska 104</w:t>
      </w:r>
    </w:p>
    <w:p w:rsidR="00AA4A2C" w:rsidRPr="00304A63" w:rsidRDefault="00AA4A2C" w:rsidP="00AA4A2C">
      <w:pPr>
        <w:ind w:left="1418"/>
        <w:rPr>
          <w:rFonts w:asciiTheme="minorHAnsi" w:hAnsiTheme="minorHAnsi" w:cstheme="minorHAnsi"/>
          <w:sz w:val="22"/>
        </w:rPr>
      </w:pPr>
      <w:r w:rsidRPr="00304A63">
        <w:rPr>
          <w:rFonts w:asciiTheme="minorHAnsi" w:hAnsiTheme="minorHAnsi" w:cstheme="minorHAnsi"/>
          <w:sz w:val="22"/>
        </w:rPr>
        <w:t>90-926 Łódź</w:t>
      </w:r>
    </w:p>
    <w:p w:rsidR="00AA4A2C" w:rsidRPr="00304A63" w:rsidRDefault="00AA4A2C" w:rsidP="00AA4A2C">
      <w:pPr>
        <w:ind w:left="1418"/>
        <w:rPr>
          <w:rFonts w:asciiTheme="minorHAnsi" w:hAnsiTheme="minorHAnsi" w:cstheme="minorHAnsi"/>
          <w:b/>
          <w:bCs/>
          <w:sz w:val="22"/>
        </w:rPr>
      </w:pPr>
      <w:r w:rsidRPr="00304A63">
        <w:rPr>
          <w:rFonts w:asciiTheme="minorHAnsi" w:hAnsiTheme="minorHAnsi" w:cstheme="minorHAnsi"/>
          <w:sz w:val="22"/>
        </w:rPr>
        <w:t>NIP 7250028902</w:t>
      </w:r>
    </w:p>
    <w:p w:rsidR="00AA4A2C" w:rsidRPr="00304A63" w:rsidRDefault="00AA4A2C" w:rsidP="00AA4A2C">
      <w:pPr>
        <w:pStyle w:val="Akapitzlist"/>
        <w:numPr>
          <w:ilvl w:val="1"/>
          <w:numId w:val="4"/>
        </w:numPr>
        <w:suppressAutoHyphens/>
        <w:spacing w:after="0" w:line="240" w:lineRule="auto"/>
        <w:ind w:left="1069" w:right="0"/>
        <w:rPr>
          <w:rFonts w:asciiTheme="minorHAnsi" w:hAnsiTheme="minorHAnsi" w:cstheme="minorHAnsi"/>
          <w:sz w:val="22"/>
        </w:rPr>
      </w:pPr>
      <w:r w:rsidRPr="00304A63">
        <w:rPr>
          <w:rFonts w:asciiTheme="minorHAnsi" w:hAnsiTheme="minorHAnsi" w:cstheme="minorHAnsi"/>
          <w:b/>
          <w:bCs/>
          <w:sz w:val="22"/>
        </w:rPr>
        <w:t>Odbiorca</w:t>
      </w:r>
      <w:r w:rsidR="006B2066">
        <w:rPr>
          <w:rFonts w:asciiTheme="minorHAnsi" w:hAnsiTheme="minorHAnsi" w:cstheme="minorHAnsi"/>
          <w:b/>
          <w:bCs/>
          <w:sz w:val="22"/>
        </w:rPr>
        <w:t xml:space="preserve"> (Podmiot inny 1 )</w:t>
      </w:r>
      <w:r w:rsidRPr="00304A63">
        <w:rPr>
          <w:rFonts w:asciiTheme="minorHAnsi" w:hAnsiTheme="minorHAnsi" w:cstheme="minorHAnsi"/>
          <w:b/>
          <w:bCs/>
          <w:sz w:val="22"/>
        </w:rPr>
        <w:t>:</w:t>
      </w:r>
    </w:p>
    <w:p w:rsidR="00AA4A2C" w:rsidRPr="00304A63" w:rsidRDefault="00AA4A2C" w:rsidP="00AA4A2C">
      <w:pPr>
        <w:ind w:left="1418"/>
        <w:rPr>
          <w:rFonts w:asciiTheme="minorHAnsi" w:hAnsiTheme="minorHAnsi" w:cstheme="minorHAnsi"/>
          <w:sz w:val="22"/>
        </w:rPr>
      </w:pPr>
      <w:r w:rsidRPr="00304A63">
        <w:rPr>
          <w:rFonts w:asciiTheme="minorHAnsi" w:hAnsiTheme="minorHAnsi" w:cstheme="minorHAnsi"/>
          <w:sz w:val="22"/>
        </w:rPr>
        <w:t xml:space="preserve">Szkoła Podstawowa nr </w:t>
      </w:r>
      <w:r w:rsidR="005839AA">
        <w:rPr>
          <w:rFonts w:asciiTheme="minorHAnsi" w:hAnsiTheme="minorHAnsi" w:cstheme="minorHAnsi"/>
          <w:sz w:val="22"/>
        </w:rPr>
        <w:t>122</w:t>
      </w:r>
      <w:r w:rsidRPr="00304A63">
        <w:rPr>
          <w:rFonts w:asciiTheme="minorHAnsi" w:hAnsiTheme="minorHAnsi" w:cstheme="minorHAnsi"/>
          <w:sz w:val="22"/>
        </w:rPr>
        <w:t xml:space="preserve"> w Łodzi, </w:t>
      </w:r>
    </w:p>
    <w:p w:rsidR="00AA4A2C" w:rsidRDefault="00AA4A2C" w:rsidP="00AA4A2C">
      <w:pPr>
        <w:ind w:left="1418"/>
        <w:rPr>
          <w:rFonts w:asciiTheme="minorHAnsi" w:hAnsiTheme="minorHAnsi" w:cstheme="minorHAnsi"/>
          <w:sz w:val="22"/>
        </w:rPr>
      </w:pPr>
      <w:r w:rsidRPr="00304A63">
        <w:rPr>
          <w:rFonts w:asciiTheme="minorHAnsi" w:hAnsiTheme="minorHAnsi" w:cstheme="minorHAnsi"/>
          <w:sz w:val="22"/>
        </w:rPr>
        <w:t xml:space="preserve">ul. </w:t>
      </w:r>
      <w:r w:rsidR="005839AA">
        <w:rPr>
          <w:rFonts w:asciiTheme="minorHAnsi" w:hAnsiTheme="minorHAnsi" w:cstheme="minorHAnsi"/>
          <w:sz w:val="22"/>
        </w:rPr>
        <w:t>Jesionowa 38</w:t>
      </w:r>
    </w:p>
    <w:p w:rsidR="00AA4A2C" w:rsidRDefault="00AA4A2C" w:rsidP="00AA4A2C">
      <w:pPr>
        <w:ind w:left="1418"/>
        <w:rPr>
          <w:rFonts w:asciiTheme="minorHAnsi" w:hAnsiTheme="minorHAnsi" w:cstheme="minorHAnsi"/>
          <w:sz w:val="22"/>
        </w:rPr>
      </w:pPr>
      <w:r>
        <w:rPr>
          <w:rFonts w:asciiTheme="minorHAnsi" w:hAnsiTheme="minorHAnsi" w:cstheme="minorHAnsi"/>
          <w:sz w:val="22"/>
        </w:rPr>
        <w:t>91</w:t>
      </w:r>
      <w:r w:rsidR="00A77274">
        <w:rPr>
          <w:rFonts w:asciiTheme="minorHAnsi" w:hAnsiTheme="minorHAnsi" w:cstheme="minorHAnsi"/>
          <w:sz w:val="22"/>
        </w:rPr>
        <w:t>-363</w:t>
      </w:r>
      <w:r w:rsidRPr="00904203">
        <w:rPr>
          <w:rFonts w:asciiTheme="minorHAnsi" w:hAnsiTheme="minorHAnsi" w:cstheme="minorHAnsi"/>
          <w:sz w:val="22"/>
        </w:rPr>
        <w:t>Łódź</w:t>
      </w:r>
    </w:p>
    <w:p w:rsidR="00A77274" w:rsidRPr="00904203" w:rsidRDefault="00A77274" w:rsidP="00AA4A2C">
      <w:pPr>
        <w:ind w:left="1418"/>
        <w:rPr>
          <w:rFonts w:asciiTheme="minorHAnsi" w:hAnsiTheme="minorHAnsi" w:cstheme="minorHAnsi"/>
          <w:sz w:val="22"/>
        </w:rPr>
      </w:pPr>
      <w:r>
        <w:rPr>
          <w:rFonts w:asciiTheme="minorHAnsi" w:hAnsiTheme="minorHAnsi" w:cstheme="minorHAnsi"/>
          <w:sz w:val="22"/>
        </w:rPr>
        <w:t xml:space="preserve">NIP </w:t>
      </w:r>
      <w:r w:rsidR="00B24331">
        <w:rPr>
          <w:rFonts w:asciiTheme="minorHAnsi" w:hAnsiTheme="minorHAnsi" w:cstheme="minorHAnsi"/>
          <w:sz w:val="22"/>
        </w:rPr>
        <w:t>9471779625</w:t>
      </w:r>
    </w:p>
    <w:p w:rsidR="00AA4A2C" w:rsidRPr="00304A63" w:rsidRDefault="00AA4A2C" w:rsidP="00AA4A2C">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04A63">
        <w:rPr>
          <w:rFonts w:asciiTheme="minorHAnsi" w:eastAsia="Lucida Sans Unicode" w:hAnsiTheme="minorHAnsi" w:cstheme="minorHAnsi"/>
          <w:sz w:val="22"/>
          <w:lang w:eastAsia="en-US" w:bidi="en-US"/>
        </w:rPr>
        <w:t>Odstąpienie od umowy powinno nastąpić w formie pisemnej pod rygorem nieważności takiego i</w:t>
      </w:r>
      <w:r w:rsidR="00D74095">
        <w:rPr>
          <w:rFonts w:asciiTheme="minorHAnsi" w:eastAsia="Lucida Sans Unicode" w:hAnsiTheme="minorHAnsi" w:cstheme="minorHAnsi"/>
          <w:sz w:val="22"/>
          <w:lang w:eastAsia="en-US" w:bidi="en-US"/>
        </w:rPr>
        <w:t> </w:t>
      </w:r>
      <w:r w:rsidRPr="00304A63">
        <w:rPr>
          <w:rFonts w:asciiTheme="minorHAnsi" w:eastAsia="Lucida Sans Unicode" w:hAnsiTheme="minorHAnsi" w:cstheme="minorHAnsi"/>
          <w:sz w:val="22"/>
          <w:lang w:eastAsia="en-US" w:bidi="en-US"/>
        </w:rPr>
        <w:t>powinno zawierać uzasadnienie.</w:t>
      </w:r>
    </w:p>
    <w:p w:rsidR="00AA4A2C" w:rsidRPr="00304A63" w:rsidRDefault="00AA4A2C" w:rsidP="00AA4A2C">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04A63">
        <w:rPr>
          <w:rFonts w:asciiTheme="minorHAnsi" w:eastAsia="Lucida Sans Unicode" w:hAnsiTheme="minorHAnsi" w:cstheme="minorHAnsi"/>
          <w:sz w:val="22"/>
          <w:lang w:eastAsia="en-US" w:bidi="en-US"/>
        </w:rPr>
        <w:t>Zamawiający ma prawo rozwiązać umowę w trybie natychmiastowym w przypadku trzykrotnej reklamacji dotyczącej nienależytego wykonania umowy</w:t>
      </w:r>
      <w:r w:rsidRPr="00304A63">
        <w:rPr>
          <w:rFonts w:asciiTheme="minorHAnsi" w:hAnsiTheme="minorHAnsi" w:cstheme="minorHAnsi"/>
          <w:color w:val="auto"/>
          <w:kern w:val="1"/>
          <w:sz w:val="22"/>
        </w:rPr>
        <w:t>.</w:t>
      </w:r>
    </w:p>
    <w:p w:rsidR="00AA4A2C" w:rsidRPr="00304A63" w:rsidRDefault="00AA4A2C" w:rsidP="00AA4A2C">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04A63">
        <w:rPr>
          <w:rFonts w:asciiTheme="minorHAnsi" w:eastAsia="Calibri" w:hAnsiTheme="minorHAnsi" w:cstheme="minorHAnsi"/>
          <w:sz w:val="22"/>
          <w:lang w:eastAsia="en-US"/>
        </w:rPr>
        <w:t>W przypadku niewykonania lub nienależytego wykonania przedmiotu umowy Wykonawca zobowiązany jest do zapłacenia Zamawiającemu kar umownych w wysokości i w sytuacjach określonych poniżej:</w:t>
      </w:r>
    </w:p>
    <w:p w:rsidR="00AA4A2C" w:rsidRPr="00CC7156" w:rsidRDefault="00AA4A2C" w:rsidP="00AA4A2C">
      <w:pPr>
        <w:widowControl w:val="0"/>
        <w:numPr>
          <w:ilvl w:val="1"/>
          <w:numId w:val="4"/>
        </w:numPr>
        <w:suppressAutoHyphens/>
        <w:spacing w:after="0" w:line="276" w:lineRule="auto"/>
        <w:ind w:left="1069" w:right="0"/>
        <w:rPr>
          <w:rFonts w:asciiTheme="minorHAnsi" w:eastAsia="Calibri" w:hAnsiTheme="minorHAnsi" w:cstheme="minorHAnsi"/>
          <w:sz w:val="22"/>
          <w:lang w:eastAsia="en-US"/>
        </w:rPr>
      </w:pPr>
      <w:r w:rsidRPr="00CC7156">
        <w:rPr>
          <w:rFonts w:asciiTheme="minorHAnsi" w:eastAsia="Calibri" w:hAnsiTheme="minorHAnsi" w:cstheme="minorHAnsi"/>
          <w:sz w:val="22"/>
          <w:lang w:eastAsia="en-US"/>
        </w:rPr>
        <w:t xml:space="preserve">za każdy przypadek opóźnienia w terminach wynikających z umowy – </w:t>
      </w:r>
      <w:r w:rsidR="000879FF" w:rsidRPr="00CC7156">
        <w:rPr>
          <w:rFonts w:asciiTheme="minorHAnsi" w:hAnsiTheme="minorHAnsi" w:cstheme="minorHAnsi"/>
          <w:sz w:val="22"/>
        </w:rPr>
        <w:t>50 zł brutto za każdą rozpoczętą godzinę opóźnienia</w:t>
      </w:r>
      <w:r w:rsidR="00CC7156" w:rsidRPr="00CC7156">
        <w:rPr>
          <w:sz w:val="22"/>
        </w:rPr>
        <w:t>,</w:t>
      </w:r>
    </w:p>
    <w:p w:rsidR="00AA4A2C" w:rsidRPr="00304A63" w:rsidRDefault="00AA4A2C" w:rsidP="00AA4A2C">
      <w:pPr>
        <w:widowControl w:val="0"/>
        <w:numPr>
          <w:ilvl w:val="1"/>
          <w:numId w:val="4"/>
        </w:numPr>
        <w:suppressAutoHyphens/>
        <w:spacing w:after="0" w:line="276" w:lineRule="auto"/>
        <w:ind w:left="1069" w:right="0"/>
        <w:rPr>
          <w:rFonts w:asciiTheme="minorHAnsi" w:eastAsia="Calibri" w:hAnsiTheme="minorHAnsi" w:cstheme="minorHAnsi"/>
          <w:sz w:val="22"/>
          <w:lang w:eastAsia="en-US"/>
        </w:rPr>
      </w:pPr>
      <w:r w:rsidRPr="00304A63">
        <w:rPr>
          <w:rFonts w:asciiTheme="minorHAnsi" w:eastAsia="Calibri" w:hAnsiTheme="minorHAnsi" w:cstheme="minorHAnsi"/>
          <w:sz w:val="22"/>
          <w:lang w:eastAsia="en-US"/>
        </w:rPr>
        <w:t xml:space="preserve">za odstąpienie od umowy lub jej rozwiązanie przez którąkolwiek ze stron z przyczyn leżących po stronie Wykonawcy - w wysokości </w:t>
      </w:r>
      <w:r w:rsidR="00FD5A29">
        <w:rPr>
          <w:rFonts w:asciiTheme="minorHAnsi" w:eastAsia="Calibri" w:hAnsiTheme="minorHAnsi" w:cstheme="minorHAnsi"/>
          <w:sz w:val="22"/>
          <w:lang w:eastAsia="en-US"/>
        </w:rPr>
        <w:t xml:space="preserve">15 </w:t>
      </w:r>
      <w:r w:rsidRPr="00304A63">
        <w:rPr>
          <w:rFonts w:asciiTheme="minorHAnsi" w:eastAsia="Calibri" w:hAnsiTheme="minorHAnsi" w:cstheme="minorHAnsi"/>
          <w:sz w:val="22"/>
          <w:lang w:eastAsia="en-US"/>
        </w:rPr>
        <w:t>% wynagrodzenia brutto Wykonawcy wynikającego ze złożonego zamówienia.</w:t>
      </w:r>
    </w:p>
    <w:p w:rsidR="00AA4A2C" w:rsidRPr="00304A63" w:rsidRDefault="00AA4A2C" w:rsidP="00AA4A2C">
      <w:pPr>
        <w:widowControl w:val="0"/>
        <w:numPr>
          <w:ilvl w:val="0"/>
          <w:numId w:val="4"/>
        </w:numPr>
        <w:suppressAutoHyphens/>
        <w:spacing w:after="0" w:line="276" w:lineRule="auto"/>
        <w:ind w:left="709" w:right="0"/>
        <w:rPr>
          <w:rFonts w:asciiTheme="minorHAnsi" w:eastAsia="Calibri" w:hAnsiTheme="minorHAnsi" w:cstheme="minorHAnsi"/>
          <w:sz w:val="22"/>
          <w:lang w:eastAsia="en-US"/>
        </w:rPr>
      </w:pPr>
      <w:r w:rsidRPr="00304A63">
        <w:rPr>
          <w:rFonts w:asciiTheme="minorHAnsi" w:eastAsia="Calibri" w:hAnsiTheme="minorHAnsi" w:cstheme="minorHAnsi"/>
          <w:sz w:val="22"/>
          <w:lang w:eastAsia="en-US"/>
        </w:rPr>
        <w:t>Przez niewykonanie umowy strony rozumieją zaistnienie okoliczności powodujących, że świadczenie na rzecz Zamawiającego nie zostało spełnione, w szczególności wynikających z odmowy wykonania lub nieprzystąpienia przez Wykonawcę do jego realizacji bez obiektywnie uzasadnionych przyczyn.</w:t>
      </w:r>
    </w:p>
    <w:p w:rsidR="00AA4A2C" w:rsidRPr="00BE421E" w:rsidRDefault="00AA4A2C" w:rsidP="00BE421E">
      <w:pPr>
        <w:widowControl w:val="0"/>
        <w:numPr>
          <w:ilvl w:val="0"/>
          <w:numId w:val="4"/>
        </w:numPr>
        <w:suppressAutoHyphens/>
        <w:spacing w:after="0" w:line="276" w:lineRule="auto"/>
        <w:ind w:left="709" w:right="0"/>
        <w:rPr>
          <w:rFonts w:asciiTheme="minorHAnsi" w:eastAsia="Calibri" w:hAnsiTheme="minorHAnsi" w:cstheme="minorHAnsi"/>
          <w:sz w:val="22"/>
          <w:lang w:eastAsia="en-US"/>
        </w:rPr>
      </w:pPr>
      <w:r w:rsidRPr="00304A63">
        <w:rPr>
          <w:rFonts w:asciiTheme="minorHAnsi" w:eastAsia="Calibri" w:hAnsiTheme="minorHAnsi" w:cstheme="minorHAnsi"/>
          <w:sz w:val="22"/>
          <w:lang w:eastAsia="en-US"/>
        </w:rPr>
        <w:t xml:space="preserve">Przez nienależyte wykonanie przedmiotu umowy strony rozumieją zaistnienie sytuacji związanych </w:t>
      </w:r>
      <w:r w:rsidR="00BE421E">
        <w:rPr>
          <w:rFonts w:asciiTheme="minorHAnsi" w:eastAsia="Calibri" w:hAnsiTheme="minorHAnsi" w:cstheme="minorHAnsi"/>
          <w:sz w:val="22"/>
          <w:lang w:eastAsia="en-US"/>
        </w:rPr>
        <w:br/>
      </w:r>
      <w:r w:rsidRPr="00304A63">
        <w:rPr>
          <w:rFonts w:asciiTheme="minorHAnsi" w:eastAsia="Calibri" w:hAnsiTheme="minorHAnsi" w:cstheme="minorHAnsi"/>
          <w:sz w:val="22"/>
          <w:lang w:eastAsia="en-US"/>
        </w:rPr>
        <w:t xml:space="preserve">z niedochowaniem przez Wykonawcę należytej staranności, powodujących wykonanie obowiązków Wykonawcy wynikających z umowy w sposób nie w pełni odpowiadający warunkom umowy, </w:t>
      </w:r>
      <w:r w:rsidR="00BE421E">
        <w:rPr>
          <w:rFonts w:asciiTheme="minorHAnsi" w:eastAsia="Calibri" w:hAnsiTheme="minorHAnsi" w:cstheme="minorHAnsi"/>
          <w:sz w:val="22"/>
          <w:lang w:eastAsia="en-US"/>
        </w:rPr>
        <w:br/>
      </w:r>
      <w:r w:rsidRPr="00BE421E">
        <w:rPr>
          <w:rFonts w:asciiTheme="minorHAnsi" w:eastAsia="Calibri" w:hAnsiTheme="minorHAnsi" w:cstheme="minorHAnsi"/>
          <w:sz w:val="22"/>
          <w:lang w:eastAsia="en-US"/>
        </w:rPr>
        <w:t xml:space="preserve">w szczególności w zakresie terminowości, sposobu i jakości świadczonych dostaw oraz zasad współpracy z Zamawiającym. </w:t>
      </w:r>
    </w:p>
    <w:p w:rsidR="00AA4A2C" w:rsidRPr="00304A63" w:rsidRDefault="00AA4A2C" w:rsidP="00AA4A2C">
      <w:pPr>
        <w:widowControl w:val="0"/>
        <w:numPr>
          <w:ilvl w:val="0"/>
          <w:numId w:val="4"/>
        </w:numPr>
        <w:suppressAutoHyphens/>
        <w:spacing w:after="0" w:line="276" w:lineRule="auto"/>
        <w:ind w:left="709" w:right="0"/>
        <w:rPr>
          <w:rFonts w:asciiTheme="minorHAnsi" w:eastAsia="Calibri" w:hAnsiTheme="minorHAnsi" w:cstheme="minorHAnsi"/>
          <w:sz w:val="22"/>
          <w:lang w:eastAsia="en-US"/>
        </w:rPr>
      </w:pPr>
      <w:r w:rsidRPr="00304A63">
        <w:rPr>
          <w:rFonts w:asciiTheme="minorHAnsi" w:eastAsia="Calibri" w:hAnsiTheme="minorHAnsi" w:cstheme="minorHAnsi"/>
          <w:sz w:val="22"/>
          <w:lang w:eastAsia="en-US"/>
        </w:rPr>
        <w:t>Kary umowne są niezależne od siebie i należą się w pełnej wysokości, nawet w przypadku, gdy w wyniku jednego zdarzenia naliczana jest więcej niż jedna kara.</w:t>
      </w:r>
    </w:p>
    <w:p w:rsidR="00AA4A2C" w:rsidRPr="00304A63" w:rsidRDefault="00AA4A2C" w:rsidP="00AA4A2C">
      <w:pPr>
        <w:widowControl w:val="0"/>
        <w:numPr>
          <w:ilvl w:val="0"/>
          <w:numId w:val="4"/>
        </w:numPr>
        <w:suppressAutoHyphens/>
        <w:spacing w:after="0" w:line="276" w:lineRule="auto"/>
        <w:ind w:left="709" w:right="0"/>
        <w:rPr>
          <w:rFonts w:asciiTheme="minorHAnsi" w:eastAsia="Calibri" w:hAnsiTheme="minorHAnsi" w:cstheme="minorHAnsi"/>
          <w:sz w:val="22"/>
          <w:lang w:eastAsia="en-US"/>
        </w:rPr>
      </w:pPr>
      <w:r w:rsidRPr="00304A63">
        <w:rPr>
          <w:rFonts w:asciiTheme="minorHAnsi" w:eastAsia="Calibri" w:hAnsiTheme="minorHAnsi" w:cstheme="minorHAnsi"/>
          <w:sz w:val="22"/>
          <w:lang w:eastAsia="en-US"/>
        </w:rPr>
        <w:t>W przypadku zaistnienia opóźnienia w wykonaniu umowy a następnie odstąpienia od umowy, Zamawiający uprawniony jest do żądania kar umownych zarówno z tytułu opóźnienia jak i odstąpienia.</w:t>
      </w:r>
    </w:p>
    <w:p w:rsidR="00AA4A2C" w:rsidRPr="00304A63" w:rsidRDefault="00AA4A2C" w:rsidP="00AA4A2C">
      <w:pPr>
        <w:widowControl w:val="0"/>
        <w:numPr>
          <w:ilvl w:val="0"/>
          <w:numId w:val="4"/>
        </w:numPr>
        <w:suppressAutoHyphens/>
        <w:spacing w:after="0" w:line="276" w:lineRule="auto"/>
        <w:ind w:left="709" w:right="0"/>
        <w:rPr>
          <w:rFonts w:asciiTheme="minorHAnsi" w:eastAsia="Calibri" w:hAnsiTheme="minorHAnsi" w:cstheme="minorHAnsi"/>
          <w:sz w:val="22"/>
          <w:lang w:eastAsia="en-US"/>
        </w:rPr>
      </w:pPr>
      <w:r w:rsidRPr="00304A63">
        <w:rPr>
          <w:rFonts w:asciiTheme="minorHAnsi" w:eastAsia="Calibri" w:hAnsiTheme="minorHAnsi" w:cstheme="minorHAnsi"/>
          <w:sz w:val="22"/>
          <w:lang w:eastAsia="en-US"/>
        </w:rPr>
        <w:t>Wykonawca wyraża zgodę na potrącenie kar umownych z należnego mu wynagrodzenia.</w:t>
      </w:r>
    </w:p>
    <w:p w:rsidR="00AA4A2C" w:rsidRPr="00304A63" w:rsidRDefault="00AA4A2C" w:rsidP="00AA4A2C">
      <w:pPr>
        <w:widowControl w:val="0"/>
        <w:numPr>
          <w:ilvl w:val="0"/>
          <w:numId w:val="4"/>
        </w:numPr>
        <w:suppressAutoHyphens/>
        <w:spacing w:after="0" w:line="276" w:lineRule="auto"/>
        <w:ind w:left="709" w:right="0"/>
        <w:rPr>
          <w:rFonts w:asciiTheme="minorHAnsi" w:eastAsia="Calibri" w:hAnsiTheme="minorHAnsi" w:cstheme="minorHAnsi"/>
          <w:sz w:val="22"/>
          <w:lang w:eastAsia="en-US"/>
        </w:rPr>
      </w:pPr>
      <w:r w:rsidRPr="00304A63">
        <w:rPr>
          <w:rFonts w:asciiTheme="minorHAnsi" w:eastAsia="Calibri" w:hAnsiTheme="minorHAnsi" w:cstheme="minorHAnsi"/>
          <w:sz w:val="22"/>
          <w:lang w:eastAsia="en-US"/>
        </w:rPr>
        <w:t xml:space="preserve">W razie zaistnienia istotnej zmiany okoliczności powodującej, że wykonanie umowy nie leży w interesie publicznym, czego nie można było przewidzieć w chwili zawierania umowy, Zamawiający może odstąpić od umowy w terminie </w:t>
      </w:r>
      <w:r w:rsidR="00051D52">
        <w:rPr>
          <w:rFonts w:asciiTheme="minorHAnsi" w:eastAsia="Calibri" w:hAnsiTheme="minorHAnsi" w:cstheme="minorHAnsi"/>
          <w:sz w:val="22"/>
          <w:lang w:eastAsia="en-US"/>
        </w:rPr>
        <w:t>14</w:t>
      </w:r>
      <w:r w:rsidRPr="00304A63">
        <w:rPr>
          <w:rFonts w:asciiTheme="minorHAnsi" w:eastAsia="Calibri" w:hAnsiTheme="minorHAnsi" w:cstheme="minorHAnsi"/>
          <w:sz w:val="22"/>
          <w:lang w:eastAsia="en-US"/>
        </w:rPr>
        <w:t xml:space="preserve"> dni od powzięcia wiadomości o tej okoliczności. W takim przypadku Wykonawca może żądać jedynie wynagrodzenia należnego z tytułu wykonania części przedmiotu umowy.</w:t>
      </w:r>
    </w:p>
    <w:p w:rsidR="00AA4A2C" w:rsidRPr="00A43A39" w:rsidRDefault="00AA4A2C" w:rsidP="00AA4A2C">
      <w:pPr>
        <w:numPr>
          <w:ilvl w:val="0"/>
          <w:numId w:val="4"/>
        </w:numPr>
        <w:tabs>
          <w:tab w:val="num" w:pos="0"/>
        </w:tabs>
        <w:suppressAutoHyphens/>
        <w:overflowPunct w:val="0"/>
        <w:spacing w:after="0" w:line="276" w:lineRule="auto"/>
        <w:ind w:left="709" w:right="0"/>
        <w:contextualSpacing/>
        <w:rPr>
          <w:rFonts w:asciiTheme="minorHAnsi" w:hAnsiTheme="minorHAnsi" w:cstheme="minorHAnsi"/>
          <w:color w:val="auto"/>
          <w:kern w:val="1"/>
          <w:sz w:val="22"/>
        </w:rPr>
      </w:pPr>
      <w:r w:rsidRPr="00A43A39">
        <w:rPr>
          <w:rFonts w:asciiTheme="minorHAnsi" w:hAnsiTheme="minorHAnsi" w:cstheme="minorHAnsi"/>
          <w:color w:val="auto"/>
          <w:kern w:val="1"/>
          <w:sz w:val="22"/>
        </w:rPr>
        <w:lastRenderedPageBreak/>
        <w:t xml:space="preserve">Prawo do rozwiązania umowy ze skutkiem natychmiastowym przysługuje Zamawiającemu także </w:t>
      </w:r>
      <w:r w:rsidR="00BE421E">
        <w:rPr>
          <w:rFonts w:asciiTheme="minorHAnsi" w:hAnsiTheme="minorHAnsi" w:cstheme="minorHAnsi"/>
          <w:color w:val="auto"/>
          <w:kern w:val="1"/>
          <w:sz w:val="22"/>
        </w:rPr>
        <w:br/>
      </w:r>
      <w:r w:rsidRPr="00A43A39">
        <w:rPr>
          <w:rFonts w:asciiTheme="minorHAnsi" w:hAnsiTheme="minorHAnsi" w:cstheme="minorHAnsi"/>
          <w:color w:val="auto"/>
          <w:kern w:val="1"/>
          <w:sz w:val="22"/>
        </w:rPr>
        <w:t>w następujących przypadkach:</w:t>
      </w:r>
    </w:p>
    <w:p w:rsidR="00AA4A2C" w:rsidRPr="00A43A39" w:rsidRDefault="00AA4A2C" w:rsidP="00AA4A2C">
      <w:pPr>
        <w:numPr>
          <w:ilvl w:val="1"/>
          <w:numId w:val="4"/>
        </w:numPr>
        <w:suppressAutoHyphens/>
        <w:overflowPunct w:val="0"/>
        <w:spacing w:after="0" w:line="276" w:lineRule="auto"/>
        <w:ind w:left="1069" w:right="0"/>
        <w:contextualSpacing/>
        <w:rPr>
          <w:rFonts w:asciiTheme="minorHAnsi" w:hAnsiTheme="minorHAnsi" w:cstheme="minorHAnsi"/>
          <w:color w:val="auto"/>
          <w:kern w:val="1"/>
          <w:sz w:val="22"/>
        </w:rPr>
      </w:pPr>
      <w:r w:rsidRPr="00A43A39">
        <w:rPr>
          <w:rFonts w:asciiTheme="minorHAnsi" w:hAnsiTheme="minorHAnsi" w:cstheme="minorHAnsi"/>
          <w:color w:val="auto"/>
          <w:kern w:val="1"/>
          <w:sz w:val="22"/>
        </w:rPr>
        <w:t>w przypadku, gdy Wykonawca nie rozpocznie wykonywania umowy,</w:t>
      </w:r>
    </w:p>
    <w:p w:rsidR="00AA4A2C" w:rsidRPr="00A43A39" w:rsidRDefault="00AA4A2C" w:rsidP="00AA4A2C">
      <w:pPr>
        <w:numPr>
          <w:ilvl w:val="1"/>
          <w:numId w:val="4"/>
        </w:numPr>
        <w:suppressAutoHyphens/>
        <w:overflowPunct w:val="0"/>
        <w:spacing w:after="0" w:line="276" w:lineRule="auto"/>
        <w:ind w:left="1069" w:right="0"/>
        <w:contextualSpacing/>
        <w:rPr>
          <w:rFonts w:asciiTheme="minorHAnsi" w:hAnsiTheme="minorHAnsi" w:cstheme="minorHAnsi"/>
          <w:color w:val="auto"/>
          <w:kern w:val="1"/>
          <w:sz w:val="22"/>
        </w:rPr>
      </w:pPr>
      <w:r w:rsidRPr="00A43A39">
        <w:rPr>
          <w:rFonts w:asciiTheme="minorHAnsi" w:hAnsiTheme="minorHAnsi" w:cstheme="minorHAnsi"/>
          <w:color w:val="auto"/>
          <w:kern w:val="1"/>
          <w:sz w:val="22"/>
        </w:rPr>
        <w:t>w przypadku, gdy Wykonawca trzykrotnie dostarczy towar niezgodny z wymogami Zamawiającego.</w:t>
      </w:r>
    </w:p>
    <w:p w:rsidR="00AA4A2C" w:rsidRPr="00A43A39" w:rsidRDefault="00AA4A2C" w:rsidP="00AA4A2C">
      <w:pPr>
        <w:numPr>
          <w:ilvl w:val="0"/>
          <w:numId w:val="4"/>
        </w:numPr>
        <w:tabs>
          <w:tab w:val="num" w:pos="0"/>
        </w:tabs>
        <w:suppressAutoHyphens/>
        <w:overflowPunct w:val="0"/>
        <w:spacing w:after="0" w:line="276" w:lineRule="auto"/>
        <w:ind w:left="709" w:right="0"/>
        <w:contextualSpacing/>
        <w:rPr>
          <w:rFonts w:asciiTheme="minorHAnsi" w:hAnsiTheme="minorHAnsi" w:cstheme="minorHAnsi"/>
          <w:color w:val="auto"/>
          <w:kern w:val="1"/>
          <w:sz w:val="22"/>
        </w:rPr>
      </w:pPr>
      <w:r w:rsidRPr="00A43A39">
        <w:rPr>
          <w:rFonts w:asciiTheme="minorHAnsi" w:hAnsiTheme="minorHAnsi" w:cstheme="minorHAnsi"/>
          <w:color w:val="auto"/>
          <w:kern w:val="1"/>
          <w:sz w:val="22"/>
        </w:rPr>
        <w:t>Rozwiązanie umowy powinno nastąpić w formie pisemnej pod rygorem nieważności</w:t>
      </w:r>
      <w:r w:rsidRPr="00A43A39">
        <w:rPr>
          <w:rFonts w:asciiTheme="minorHAnsi" w:hAnsiTheme="minorHAnsi" w:cstheme="minorHAnsi"/>
          <w:color w:val="auto"/>
          <w:kern w:val="1"/>
          <w:sz w:val="22"/>
        </w:rPr>
        <w:br/>
        <w:t>i powinno zawierać uzasadnienie.</w:t>
      </w:r>
    </w:p>
    <w:p w:rsidR="00AA4A2C" w:rsidRPr="00A43A39" w:rsidRDefault="00AA4A2C" w:rsidP="00AA4A2C">
      <w:pPr>
        <w:numPr>
          <w:ilvl w:val="0"/>
          <w:numId w:val="4"/>
        </w:numPr>
        <w:tabs>
          <w:tab w:val="num" w:pos="0"/>
        </w:tabs>
        <w:suppressAutoHyphens/>
        <w:overflowPunct w:val="0"/>
        <w:spacing w:after="0" w:line="276" w:lineRule="auto"/>
        <w:ind w:left="709" w:right="0"/>
        <w:contextualSpacing/>
        <w:rPr>
          <w:rFonts w:asciiTheme="minorHAnsi" w:hAnsiTheme="minorHAnsi" w:cstheme="minorHAnsi"/>
          <w:color w:val="auto"/>
          <w:kern w:val="1"/>
          <w:sz w:val="22"/>
        </w:rPr>
      </w:pPr>
      <w:r w:rsidRPr="00A43A39">
        <w:rPr>
          <w:rFonts w:asciiTheme="minorHAnsi" w:hAnsiTheme="minorHAnsi" w:cstheme="minorHAnsi"/>
          <w:color w:val="auto"/>
          <w:kern w:val="1"/>
          <w:sz w:val="22"/>
        </w:rPr>
        <w:t xml:space="preserve">Rozwiązanie umowy nie ogranicza możliwości dochodzenia przez Zamawiającego kar umownych. </w:t>
      </w:r>
    </w:p>
    <w:p w:rsidR="00AA4A2C" w:rsidRDefault="00AA4A2C" w:rsidP="00AA4A2C">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sidRPr="00304A63">
        <w:rPr>
          <w:rFonts w:asciiTheme="minorHAnsi" w:hAnsiTheme="minorHAnsi" w:cstheme="minorHAnsi"/>
          <w:color w:val="auto"/>
          <w:kern w:val="1"/>
          <w:sz w:val="22"/>
        </w:rPr>
        <w:t xml:space="preserve"> Maksymalna wysokość kar umownych naliczonych nie może przekroczyć 50% wartości całego zamówienia</w:t>
      </w:r>
      <w:r>
        <w:rPr>
          <w:rFonts w:asciiTheme="minorHAnsi" w:hAnsiTheme="minorHAnsi" w:cstheme="minorHAnsi"/>
          <w:color w:val="auto"/>
          <w:kern w:val="1"/>
          <w:sz w:val="22"/>
        </w:rPr>
        <w:t>.</w:t>
      </w:r>
    </w:p>
    <w:p w:rsidR="00AA4A2C" w:rsidRDefault="00AA4A2C" w:rsidP="00AA4A2C">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Pr>
          <w:rFonts w:asciiTheme="minorHAnsi" w:hAnsiTheme="minorHAnsi" w:cstheme="minorHAnsi"/>
          <w:color w:val="auto"/>
          <w:kern w:val="1"/>
          <w:sz w:val="22"/>
        </w:rPr>
        <w:t>Podstawą wykonania zamówienia będzie złożone przez Zamawiającego zamówienie na wskazane produkty i artykuły.</w:t>
      </w:r>
    </w:p>
    <w:p w:rsidR="00AA4A2C" w:rsidRPr="00F661A1" w:rsidRDefault="00AA4A2C" w:rsidP="00AA4A2C">
      <w:pPr>
        <w:numPr>
          <w:ilvl w:val="0"/>
          <w:numId w:val="4"/>
        </w:numPr>
        <w:suppressAutoHyphens/>
        <w:overflowPunct w:val="0"/>
        <w:spacing w:after="0" w:line="276" w:lineRule="auto"/>
        <w:ind w:left="709" w:right="0"/>
        <w:contextualSpacing/>
        <w:rPr>
          <w:rFonts w:asciiTheme="minorHAnsi" w:hAnsiTheme="minorHAnsi" w:cstheme="minorHAnsi"/>
          <w:color w:val="auto"/>
          <w:kern w:val="1"/>
          <w:sz w:val="22"/>
        </w:rPr>
      </w:pPr>
      <w:r>
        <w:rPr>
          <w:rFonts w:asciiTheme="minorHAnsi" w:hAnsiTheme="minorHAnsi" w:cstheme="minorHAnsi"/>
          <w:color w:val="auto"/>
          <w:kern w:val="1"/>
          <w:sz w:val="22"/>
        </w:rPr>
        <w:t>Podstawą rozliczenia będzie wystawiona prawidłowo faktura.</w:t>
      </w:r>
    </w:p>
    <w:p w:rsidR="00AA4A2C" w:rsidRPr="003E4E4A" w:rsidRDefault="00AA4A2C" w:rsidP="005F57A9">
      <w:pPr>
        <w:suppressAutoHyphens/>
        <w:overflowPunct w:val="0"/>
        <w:spacing w:after="0" w:line="276" w:lineRule="auto"/>
        <w:ind w:left="709" w:right="0" w:firstLine="0"/>
        <w:contextualSpacing/>
        <w:rPr>
          <w:rFonts w:asciiTheme="minorHAnsi" w:hAnsiTheme="minorHAnsi" w:cstheme="minorHAnsi"/>
          <w:color w:val="auto"/>
          <w:kern w:val="1"/>
          <w:sz w:val="22"/>
        </w:rPr>
      </w:pPr>
    </w:p>
    <w:p w:rsidR="00547C1F" w:rsidRPr="003E4E4A" w:rsidRDefault="00547C1F" w:rsidP="00547C1F">
      <w:pPr>
        <w:suppressAutoHyphens/>
        <w:overflowPunct w:val="0"/>
        <w:spacing w:after="0" w:line="276" w:lineRule="auto"/>
        <w:ind w:left="1134" w:right="0" w:firstLine="0"/>
        <w:contextualSpacing/>
        <w:rPr>
          <w:rFonts w:asciiTheme="minorHAnsi" w:hAnsiTheme="minorHAnsi" w:cstheme="minorHAnsi"/>
          <w:color w:val="auto"/>
          <w:kern w:val="1"/>
          <w:sz w:val="22"/>
        </w:rPr>
      </w:pPr>
    </w:p>
    <w:p w:rsidR="00547C1F" w:rsidRPr="003E4E4A" w:rsidRDefault="00547C1F" w:rsidP="00547C1F">
      <w:pPr>
        <w:suppressAutoHyphens/>
        <w:overflowPunct w:val="0"/>
        <w:spacing w:after="0" w:line="276" w:lineRule="auto"/>
        <w:ind w:left="1134" w:right="0" w:firstLine="0"/>
        <w:contextualSpacing/>
        <w:rPr>
          <w:rFonts w:asciiTheme="minorHAnsi" w:hAnsiTheme="minorHAnsi" w:cstheme="minorHAnsi"/>
          <w:color w:val="auto"/>
          <w:kern w:val="1"/>
          <w:sz w:val="22"/>
        </w:rPr>
      </w:pPr>
    </w:p>
    <w:p w:rsidR="00547C1F" w:rsidRPr="003E4E4A" w:rsidRDefault="00547C1F" w:rsidP="00547C1F">
      <w:pPr>
        <w:spacing w:after="222" w:line="276" w:lineRule="auto"/>
        <w:ind w:left="-5" w:right="0"/>
        <w:jc w:val="left"/>
        <w:rPr>
          <w:rFonts w:asciiTheme="minorHAnsi" w:hAnsiTheme="minorHAnsi" w:cstheme="minorHAnsi"/>
          <w:color w:val="auto"/>
          <w:sz w:val="22"/>
        </w:rPr>
      </w:pPr>
      <w:r w:rsidRPr="003E4E4A">
        <w:rPr>
          <w:rFonts w:asciiTheme="minorHAnsi" w:hAnsiTheme="minorHAnsi" w:cstheme="minorHAnsi"/>
          <w:b/>
          <w:i/>
          <w:color w:val="auto"/>
          <w:sz w:val="22"/>
        </w:rPr>
        <w:t>2. Termin wykonania zamówienia:</w:t>
      </w:r>
    </w:p>
    <w:p w:rsidR="00547C1F" w:rsidRPr="003E4E4A" w:rsidRDefault="00547C1F" w:rsidP="00547C1F">
      <w:pPr>
        <w:spacing w:after="217" w:line="276" w:lineRule="auto"/>
        <w:ind w:left="0" w:right="0" w:firstLine="0"/>
        <w:rPr>
          <w:rFonts w:asciiTheme="minorHAnsi" w:hAnsiTheme="minorHAnsi" w:cstheme="minorHAnsi"/>
          <w:b/>
          <w:color w:val="auto"/>
          <w:sz w:val="22"/>
        </w:rPr>
      </w:pPr>
      <w:r w:rsidRPr="003E4E4A">
        <w:rPr>
          <w:rFonts w:asciiTheme="minorHAnsi" w:hAnsiTheme="minorHAnsi" w:cstheme="minorHAnsi"/>
          <w:color w:val="auto"/>
          <w:sz w:val="22"/>
        </w:rPr>
        <w:t xml:space="preserve">Termin wykonania zamówienia: </w:t>
      </w:r>
      <w:r w:rsidR="006B2066">
        <w:rPr>
          <w:rFonts w:asciiTheme="minorHAnsi" w:hAnsiTheme="minorHAnsi" w:cstheme="minorHAnsi"/>
          <w:b/>
          <w:color w:val="auto"/>
          <w:sz w:val="22"/>
        </w:rPr>
        <w:t>23.03.2026r. – 22.03.2027</w:t>
      </w:r>
      <w:r w:rsidR="00376562">
        <w:rPr>
          <w:rFonts w:asciiTheme="minorHAnsi" w:hAnsiTheme="minorHAnsi" w:cstheme="minorHAnsi"/>
          <w:b/>
          <w:color w:val="auto"/>
          <w:sz w:val="22"/>
        </w:rPr>
        <w:t>r.</w:t>
      </w:r>
    </w:p>
    <w:p w:rsidR="002F0256" w:rsidRPr="00304A63" w:rsidRDefault="002F0256" w:rsidP="002F0256">
      <w:pPr>
        <w:spacing w:after="222" w:line="276" w:lineRule="auto"/>
        <w:ind w:left="-5" w:right="0"/>
        <w:jc w:val="left"/>
        <w:rPr>
          <w:rFonts w:asciiTheme="minorHAnsi" w:hAnsiTheme="minorHAnsi" w:cstheme="minorHAnsi"/>
          <w:color w:val="auto"/>
          <w:sz w:val="22"/>
        </w:rPr>
      </w:pPr>
      <w:r w:rsidRPr="00304A63">
        <w:rPr>
          <w:rFonts w:asciiTheme="minorHAnsi" w:hAnsiTheme="minorHAnsi" w:cstheme="minorHAnsi"/>
          <w:b/>
          <w:i/>
          <w:color w:val="auto"/>
          <w:sz w:val="22"/>
        </w:rPr>
        <w:t>3. Przesłanki wykluczenia Wykonawcy:</w:t>
      </w:r>
    </w:p>
    <w:p w:rsidR="002F0256" w:rsidRPr="00304A63" w:rsidRDefault="002F0256" w:rsidP="002F0256">
      <w:pPr>
        <w:pStyle w:val="Akapitzlist"/>
        <w:numPr>
          <w:ilvl w:val="0"/>
          <w:numId w:val="3"/>
        </w:numPr>
        <w:spacing w:line="276" w:lineRule="auto"/>
        <w:ind w:right="61"/>
        <w:rPr>
          <w:rFonts w:asciiTheme="minorHAnsi" w:hAnsiTheme="minorHAnsi" w:cstheme="minorHAnsi"/>
          <w:color w:val="auto"/>
          <w:sz w:val="22"/>
        </w:rPr>
      </w:pPr>
      <w:r w:rsidRPr="00304A63">
        <w:rPr>
          <w:rFonts w:asciiTheme="minorHAnsi" w:hAnsiTheme="minorHAnsi" w:cstheme="minorHAnsi"/>
          <w:color w:val="auto"/>
          <w:sz w:val="22"/>
        </w:rPr>
        <w:t>Z postępowania o udzielenie zamówienia wyklucza się Wykonawcę z powodów wymienionych w art. 108 ust. 1 z zastrzeżeniem zapisów art. 110 ust. 2 i art. 111 ustawy Pzp, tj.:</w:t>
      </w:r>
    </w:p>
    <w:p w:rsidR="002F0256" w:rsidRPr="00304A63" w:rsidRDefault="002F0256" w:rsidP="002F0256">
      <w:pPr>
        <w:pStyle w:val="Akapitzlist"/>
        <w:numPr>
          <w:ilvl w:val="1"/>
          <w:numId w:val="3"/>
        </w:numPr>
        <w:spacing w:line="276" w:lineRule="auto"/>
        <w:ind w:right="61"/>
        <w:rPr>
          <w:rFonts w:asciiTheme="minorHAnsi" w:hAnsiTheme="minorHAnsi" w:cstheme="minorHAnsi"/>
          <w:color w:val="auto"/>
          <w:sz w:val="22"/>
        </w:rPr>
      </w:pPr>
      <w:r w:rsidRPr="00304A63">
        <w:rPr>
          <w:rFonts w:asciiTheme="minorHAnsi" w:hAnsiTheme="minorHAnsi" w:cstheme="minorHAnsi"/>
          <w:color w:val="auto"/>
          <w:sz w:val="22"/>
        </w:rPr>
        <w:t>będącego osobą fizyczną, którego prawomocnie skazano za przestępstwo:</w:t>
      </w:r>
    </w:p>
    <w:p w:rsidR="002F0256" w:rsidRPr="00304A63" w:rsidRDefault="002F0256" w:rsidP="002F0256">
      <w:pPr>
        <w:pStyle w:val="Akapitzlist"/>
        <w:numPr>
          <w:ilvl w:val="2"/>
          <w:numId w:val="3"/>
        </w:numPr>
        <w:spacing w:line="276" w:lineRule="auto"/>
        <w:ind w:left="1418" w:right="61" w:hanging="302"/>
        <w:rPr>
          <w:rFonts w:asciiTheme="minorHAnsi" w:hAnsiTheme="minorHAnsi" w:cstheme="minorHAnsi"/>
          <w:color w:val="auto"/>
          <w:sz w:val="22"/>
        </w:rPr>
      </w:pPr>
      <w:r w:rsidRPr="00304A63">
        <w:rPr>
          <w:rFonts w:asciiTheme="minorHAnsi" w:hAnsiTheme="minorHAnsi" w:cstheme="minorHAnsi"/>
          <w:color w:val="auto"/>
          <w:sz w:val="22"/>
        </w:rPr>
        <w:t>udziału w zorganizowanej grupie przestępczej albo związku mającym na celu popełnienie przestępstwa lub przestępstwa skarbowego, o którym mowa w art. 258 Kodeksu karnego,,</w:t>
      </w:r>
    </w:p>
    <w:p w:rsidR="002F0256" w:rsidRPr="00304A63" w:rsidRDefault="002F0256" w:rsidP="002F0256">
      <w:pPr>
        <w:pStyle w:val="Akapitzlist"/>
        <w:numPr>
          <w:ilvl w:val="2"/>
          <w:numId w:val="3"/>
        </w:numPr>
        <w:spacing w:line="276" w:lineRule="auto"/>
        <w:ind w:left="1418" w:right="61" w:hanging="302"/>
        <w:rPr>
          <w:rFonts w:asciiTheme="minorHAnsi" w:hAnsiTheme="minorHAnsi" w:cstheme="minorHAnsi"/>
          <w:color w:val="auto"/>
          <w:sz w:val="22"/>
        </w:rPr>
      </w:pPr>
      <w:r w:rsidRPr="00304A63">
        <w:rPr>
          <w:rFonts w:asciiTheme="minorHAnsi" w:hAnsiTheme="minorHAnsi" w:cstheme="minorHAnsi"/>
          <w:color w:val="auto"/>
          <w:sz w:val="22"/>
        </w:rPr>
        <w:t>handlu ludźmi, o którym mowa w art. 189a k.k.,</w:t>
      </w:r>
    </w:p>
    <w:p w:rsidR="002F0256" w:rsidRPr="00304A63" w:rsidRDefault="002F0256" w:rsidP="002F0256">
      <w:pPr>
        <w:pStyle w:val="Akapitzlist"/>
        <w:numPr>
          <w:ilvl w:val="2"/>
          <w:numId w:val="3"/>
        </w:numPr>
        <w:spacing w:line="276" w:lineRule="auto"/>
        <w:ind w:left="1418" w:right="61" w:hanging="302"/>
        <w:rPr>
          <w:rFonts w:asciiTheme="minorHAnsi" w:hAnsiTheme="minorHAnsi" w:cstheme="minorHAnsi"/>
          <w:color w:val="auto"/>
          <w:sz w:val="22"/>
        </w:rPr>
      </w:pPr>
      <w:r w:rsidRPr="00304A63">
        <w:rPr>
          <w:rFonts w:asciiTheme="minorHAnsi" w:hAnsiTheme="minorHAnsi" w:cstheme="minorHAnsi"/>
          <w:color w:val="auto"/>
          <w:sz w:val="22"/>
        </w:rPr>
        <w:t>o którym mowa w art. 228–230a,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rsidR="002F0256" w:rsidRPr="00304A63" w:rsidRDefault="002F0256" w:rsidP="002F0256">
      <w:pPr>
        <w:pStyle w:val="Akapitzlist"/>
        <w:numPr>
          <w:ilvl w:val="2"/>
          <w:numId w:val="3"/>
        </w:numPr>
        <w:spacing w:line="276" w:lineRule="auto"/>
        <w:ind w:left="1418" w:right="61" w:hanging="302"/>
        <w:rPr>
          <w:rFonts w:asciiTheme="minorHAnsi" w:hAnsiTheme="minorHAnsi" w:cstheme="minorHAnsi"/>
          <w:color w:val="auto"/>
          <w:sz w:val="22"/>
        </w:rPr>
      </w:pPr>
      <w:r w:rsidRPr="00304A63">
        <w:rPr>
          <w:rFonts w:asciiTheme="minorHAnsi" w:hAnsiTheme="minorHAnsi" w:cstheme="minorHAnsi"/>
          <w:color w:val="auto"/>
          <w:sz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2F0256" w:rsidRPr="00304A63" w:rsidRDefault="002F0256" w:rsidP="002F0256">
      <w:pPr>
        <w:pStyle w:val="Akapitzlist"/>
        <w:numPr>
          <w:ilvl w:val="2"/>
          <w:numId w:val="3"/>
        </w:numPr>
        <w:spacing w:line="276" w:lineRule="auto"/>
        <w:ind w:left="1418" w:right="61" w:hanging="302"/>
        <w:rPr>
          <w:rFonts w:asciiTheme="minorHAnsi" w:hAnsiTheme="minorHAnsi" w:cstheme="minorHAnsi"/>
          <w:color w:val="auto"/>
          <w:sz w:val="22"/>
        </w:rPr>
      </w:pPr>
      <w:r w:rsidRPr="00304A63">
        <w:rPr>
          <w:rFonts w:asciiTheme="minorHAnsi" w:hAnsiTheme="minorHAnsi" w:cstheme="minorHAnsi"/>
          <w:color w:val="auto"/>
          <w:sz w:val="22"/>
        </w:rPr>
        <w:t>o charakterze terrorystycznym, o którym mowa w art. 115 § 20 k.k., lub mające na celu popełnienie tego przestępstwa,</w:t>
      </w:r>
    </w:p>
    <w:p w:rsidR="002F0256" w:rsidRPr="00304A63" w:rsidRDefault="002F0256" w:rsidP="002F0256">
      <w:pPr>
        <w:pStyle w:val="Akapitzlist"/>
        <w:numPr>
          <w:ilvl w:val="2"/>
          <w:numId w:val="3"/>
        </w:numPr>
        <w:spacing w:line="276" w:lineRule="auto"/>
        <w:ind w:left="1418" w:right="61" w:hanging="302"/>
        <w:rPr>
          <w:rFonts w:asciiTheme="minorHAnsi" w:hAnsiTheme="minorHAnsi" w:cstheme="minorHAnsi"/>
          <w:color w:val="auto"/>
          <w:sz w:val="22"/>
        </w:rPr>
      </w:pPr>
      <w:r w:rsidRPr="00304A63">
        <w:rPr>
          <w:rFonts w:asciiTheme="minorHAnsi" w:hAnsiTheme="minorHAnsi" w:cstheme="minorHAnsi"/>
          <w:color w:val="auto"/>
          <w:sz w:val="22"/>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rsidR="002F0256" w:rsidRPr="00304A63" w:rsidRDefault="002F0256" w:rsidP="002F0256">
      <w:pPr>
        <w:pStyle w:val="Akapitzlist"/>
        <w:numPr>
          <w:ilvl w:val="2"/>
          <w:numId w:val="3"/>
        </w:numPr>
        <w:spacing w:line="276" w:lineRule="auto"/>
        <w:ind w:left="1418" w:right="61" w:hanging="302"/>
        <w:rPr>
          <w:rFonts w:asciiTheme="minorHAnsi" w:hAnsiTheme="minorHAnsi" w:cstheme="minorHAnsi"/>
          <w:color w:val="auto"/>
          <w:sz w:val="22"/>
        </w:rPr>
      </w:pPr>
      <w:r w:rsidRPr="00304A63">
        <w:rPr>
          <w:rFonts w:asciiTheme="minorHAnsi" w:hAnsiTheme="minorHAnsi" w:cstheme="minorHAnsi"/>
          <w:color w:val="auto"/>
          <w:sz w:val="22"/>
        </w:rPr>
        <w:t>przeciwko obrotowi gospodarczemu, o których mowa w art. 296–307 k.k., przestępstwo oszustwa, o którym mowa w art. 286 k.k., przestępstwo przeciwko wiarygodności dokumentów, o których mowa w art. 270–277d k.k., lub przestępstwo skarbowe,</w:t>
      </w:r>
    </w:p>
    <w:p w:rsidR="002F0256" w:rsidRPr="00304A63" w:rsidRDefault="002F0256" w:rsidP="002F0256">
      <w:pPr>
        <w:pStyle w:val="Akapitzlist"/>
        <w:numPr>
          <w:ilvl w:val="2"/>
          <w:numId w:val="3"/>
        </w:numPr>
        <w:spacing w:line="276" w:lineRule="auto"/>
        <w:ind w:left="1418" w:right="61" w:hanging="302"/>
        <w:rPr>
          <w:rFonts w:asciiTheme="minorHAnsi" w:hAnsiTheme="minorHAnsi" w:cstheme="minorHAnsi"/>
          <w:color w:val="auto"/>
          <w:sz w:val="22"/>
        </w:rPr>
      </w:pPr>
      <w:r w:rsidRPr="00304A63">
        <w:rPr>
          <w:rFonts w:asciiTheme="minorHAnsi" w:hAnsiTheme="minorHAnsi" w:cstheme="minorHAnsi"/>
          <w:color w:val="auto"/>
          <w:sz w:val="22"/>
        </w:rPr>
        <w:t>o którym mowa w art. 9 ust. 1 i 3 lub art. 10 ustawy z dnia 15 czerwca 2012 r. o skutkach powierzania wykonywania pracy cudzoziemcom przebywającym wbrew przepisom na terytorium Rzeczypospolitej Polskiej</w:t>
      </w:r>
    </w:p>
    <w:p w:rsidR="002F0256" w:rsidRPr="00304A63" w:rsidRDefault="002F0256" w:rsidP="002F0256">
      <w:pPr>
        <w:pStyle w:val="Akapitzlist"/>
        <w:numPr>
          <w:ilvl w:val="1"/>
          <w:numId w:val="3"/>
        </w:numPr>
        <w:spacing w:line="276" w:lineRule="auto"/>
        <w:ind w:right="61"/>
        <w:rPr>
          <w:rFonts w:asciiTheme="minorHAnsi" w:hAnsiTheme="minorHAnsi" w:cstheme="minorHAnsi"/>
          <w:color w:val="auto"/>
          <w:sz w:val="22"/>
        </w:rPr>
      </w:pPr>
      <w:r w:rsidRPr="00304A63">
        <w:rPr>
          <w:rFonts w:asciiTheme="minorHAnsi" w:hAnsiTheme="minorHAnsi" w:cstheme="minorHAnsi"/>
          <w:color w:val="auto"/>
          <w:sz w:val="22"/>
        </w:rPr>
        <w:lastRenderedPageBreak/>
        <w:t xml:space="preserve">jeżeli urzędującego członka jego organu zarządzającego lub nadzorczego, wspólnika spółki </w:t>
      </w:r>
      <w:r w:rsidR="00BE421E">
        <w:rPr>
          <w:rFonts w:asciiTheme="minorHAnsi" w:hAnsiTheme="minorHAnsi" w:cstheme="minorHAnsi"/>
          <w:color w:val="auto"/>
          <w:sz w:val="22"/>
        </w:rPr>
        <w:br/>
      </w:r>
      <w:r w:rsidRPr="00304A63">
        <w:rPr>
          <w:rFonts w:asciiTheme="minorHAnsi" w:hAnsiTheme="minorHAnsi" w:cstheme="minorHAnsi"/>
          <w:color w:val="auto"/>
          <w:sz w:val="22"/>
        </w:rPr>
        <w:t>w spółce jawnej lub partnerskiej albo komplementariusza w spółce komandytowej lub komandytowo-akcyjnej lub prokurenta prawomocnie skazano za przestępstwo, o którym mowa w pkt 1;</w:t>
      </w:r>
    </w:p>
    <w:p w:rsidR="002F0256" w:rsidRPr="00304A63" w:rsidRDefault="002F0256" w:rsidP="002F0256">
      <w:pPr>
        <w:pStyle w:val="Akapitzlist"/>
        <w:numPr>
          <w:ilvl w:val="1"/>
          <w:numId w:val="3"/>
        </w:numPr>
        <w:spacing w:line="276" w:lineRule="auto"/>
        <w:ind w:right="61"/>
        <w:rPr>
          <w:rFonts w:asciiTheme="minorHAnsi" w:hAnsiTheme="minorHAnsi" w:cstheme="minorHAnsi"/>
          <w:color w:val="auto"/>
          <w:sz w:val="22"/>
        </w:rPr>
      </w:pPr>
      <w:r w:rsidRPr="00304A63">
        <w:rPr>
          <w:rFonts w:asciiTheme="minorHAnsi" w:hAnsiTheme="minorHAnsi" w:cstheme="minorHAnsi"/>
          <w:color w:val="auto"/>
          <w:sz w:val="22"/>
        </w:rPr>
        <w:t xml:space="preserve">wobec którego wydano prawomocny wyrok sądu lub ostateczną decyzję administracyjną </w:t>
      </w:r>
      <w:r w:rsidR="00BE421E">
        <w:rPr>
          <w:rFonts w:asciiTheme="minorHAnsi" w:hAnsiTheme="minorHAnsi" w:cstheme="minorHAnsi"/>
          <w:color w:val="auto"/>
          <w:sz w:val="22"/>
        </w:rPr>
        <w:br/>
      </w:r>
      <w:r w:rsidRPr="00304A63">
        <w:rPr>
          <w:rFonts w:asciiTheme="minorHAnsi" w:hAnsiTheme="minorHAnsi" w:cstheme="minorHAnsi"/>
          <w:color w:val="auto"/>
          <w:sz w:val="22"/>
        </w:rPr>
        <w:t xml:space="preserve">o zaleganiu z uiszczeniem podatków, opłat lub składek na ubezpieczenie społeczne lub zdrowotne, chyba że Wykonawca przed upływem terminu do składania ofert dokonał płatności należnych podatków, opłat lub składek na ubezpieczenie społeczne lub zdrowotne wraz </w:t>
      </w:r>
      <w:r w:rsidR="00BE421E">
        <w:rPr>
          <w:rFonts w:asciiTheme="minorHAnsi" w:hAnsiTheme="minorHAnsi" w:cstheme="minorHAnsi"/>
          <w:color w:val="auto"/>
          <w:sz w:val="22"/>
        </w:rPr>
        <w:br/>
      </w:r>
      <w:r w:rsidRPr="00304A63">
        <w:rPr>
          <w:rFonts w:asciiTheme="minorHAnsi" w:hAnsiTheme="minorHAnsi" w:cstheme="minorHAnsi"/>
          <w:color w:val="auto"/>
          <w:sz w:val="22"/>
        </w:rPr>
        <w:t>z odsetkami lub grzywnami lub zawarł wiążące porozumienie w sprawie spłaty tych należności;</w:t>
      </w:r>
    </w:p>
    <w:p w:rsidR="002F0256" w:rsidRPr="00304A63" w:rsidRDefault="002F0256" w:rsidP="002F0256">
      <w:pPr>
        <w:pStyle w:val="Akapitzlist"/>
        <w:numPr>
          <w:ilvl w:val="1"/>
          <w:numId w:val="3"/>
        </w:numPr>
        <w:spacing w:line="276" w:lineRule="auto"/>
        <w:ind w:right="61"/>
        <w:rPr>
          <w:rFonts w:asciiTheme="minorHAnsi" w:hAnsiTheme="minorHAnsi" w:cstheme="minorHAnsi"/>
          <w:color w:val="auto"/>
          <w:sz w:val="22"/>
        </w:rPr>
      </w:pPr>
      <w:r w:rsidRPr="00304A63">
        <w:rPr>
          <w:rFonts w:asciiTheme="minorHAnsi" w:hAnsiTheme="minorHAnsi" w:cstheme="minorHAnsi"/>
          <w:color w:val="auto"/>
          <w:sz w:val="22"/>
        </w:rPr>
        <w:t>wobec którego prawomocnie orzeczono zakaz ubiegania się o zamówienia publiczne;</w:t>
      </w:r>
    </w:p>
    <w:p w:rsidR="002F0256" w:rsidRPr="00304A63" w:rsidRDefault="002F0256" w:rsidP="002F0256">
      <w:pPr>
        <w:pStyle w:val="Akapitzlist"/>
        <w:numPr>
          <w:ilvl w:val="1"/>
          <w:numId w:val="3"/>
        </w:numPr>
        <w:spacing w:line="276" w:lineRule="auto"/>
        <w:ind w:right="61"/>
        <w:rPr>
          <w:rFonts w:asciiTheme="minorHAnsi" w:hAnsiTheme="minorHAnsi" w:cstheme="minorHAnsi"/>
          <w:color w:val="auto"/>
          <w:sz w:val="22"/>
        </w:rPr>
      </w:pPr>
      <w:r w:rsidRPr="00304A63">
        <w:rPr>
          <w:rFonts w:asciiTheme="minorHAnsi" w:hAnsiTheme="minorHAnsi" w:cstheme="minorHAnsi"/>
          <w:color w:val="auto"/>
          <w:sz w:val="22"/>
        </w:rPr>
        <w:t xml:space="preserve">jeżeli zamawiający może stwierdzić, na podstawie wiarygodnych przesłanek, że wykonawca zawarł z innymi wykonawcami porozumienie mające na celu zakłócenie konkurencji, </w:t>
      </w:r>
      <w:r w:rsidR="00BE421E">
        <w:rPr>
          <w:rFonts w:asciiTheme="minorHAnsi" w:hAnsiTheme="minorHAnsi" w:cstheme="minorHAnsi"/>
          <w:color w:val="auto"/>
          <w:sz w:val="22"/>
        </w:rPr>
        <w:br/>
      </w:r>
      <w:r w:rsidRPr="00304A63">
        <w:rPr>
          <w:rFonts w:asciiTheme="minorHAnsi" w:hAnsiTheme="minorHAnsi" w:cstheme="minorHAnsi"/>
          <w:color w:val="auto"/>
          <w:sz w:val="22"/>
        </w:rPr>
        <w:t xml:space="preserve">w szczególności, jeżeli należąc do tej samej grupy kapitałowej w rozumieniu ustawy z dnia </w:t>
      </w:r>
      <w:r w:rsidR="00BE421E">
        <w:rPr>
          <w:rFonts w:asciiTheme="minorHAnsi" w:hAnsiTheme="minorHAnsi" w:cstheme="minorHAnsi"/>
          <w:color w:val="auto"/>
          <w:sz w:val="22"/>
        </w:rPr>
        <w:br/>
      </w:r>
      <w:r w:rsidRPr="00304A63">
        <w:rPr>
          <w:rFonts w:asciiTheme="minorHAnsi" w:hAnsiTheme="minorHAnsi" w:cstheme="minorHAnsi"/>
          <w:color w:val="auto"/>
          <w:sz w:val="22"/>
        </w:rPr>
        <w:t>16 lutego 2007 r. o ochronie konkurencji i konsumentów (Dz. U. z 2021 r. poz. 275) – dalej u.o.k.k., złożyli odrębne oferty, oferty częściowe, chyba że wykażą, że przygotowali te oferty niezależnie od siebie;</w:t>
      </w:r>
    </w:p>
    <w:p w:rsidR="002F0256" w:rsidRPr="00304A63" w:rsidRDefault="002F0256" w:rsidP="002F0256">
      <w:pPr>
        <w:pStyle w:val="Akapitzlist"/>
        <w:numPr>
          <w:ilvl w:val="1"/>
          <w:numId w:val="3"/>
        </w:numPr>
        <w:spacing w:line="276" w:lineRule="auto"/>
        <w:ind w:right="61"/>
        <w:rPr>
          <w:rFonts w:asciiTheme="minorHAnsi" w:hAnsiTheme="minorHAnsi" w:cstheme="minorHAnsi"/>
          <w:color w:val="auto"/>
          <w:sz w:val="22"/>
        </w:rPr>
      </w:pPr>
      <w:r w:rsidRPr="00304A63">
        <w:rPr>
          <w:rFonts w:asciiTheme="minorHAnsi" w:hAnsiTheme="minorHAnsi" w:cstheme="minorHAnsi"/>
          <w:color w:val="auto"/>
          <w:sz w:val="22"/>
        </w:rPr>
        <w:t>jeżeli, w przypadkach, o których mowa w art. 85 ust. 1 ustawy Pzp, doszło do zakłócenia konkurencji wynikającego z wcześniejszego zaangażowania tego Wykonawcy lub podmiotu, który należy z wykonawcą do tej samej grupy kapitałowej w rozumieniu u.o.k.k., chyba że spowodowane tym zakłócenie konkurencji może być wyeliminowane w inny sposób niż przez wykluczenie wykonawcy z udziału w postępowaniu o udzielenie zamówienia.</w:t>
      </w:r>
    </w:p>
    <w:p w:rsidR="002F0256" w:rsidRPr="00304A63" w:rsidRDefault="002F0256" w:rsidP="002F0256">
      <w:pPr>
        <w:pStyle w:val="Akapitzlist"/>
        <w:numPr>
          <w:ilvl w:val="0"/>
          <w:numId w:val="3"/>
        </w:numPr>
        <w:spacing w:line="276" w:lineRule="auto"/>
        <w:ind w:right="61"/>
        <w:rPr>
          <w:rFonts w:asciiTheme="minorHAnsi" w:hAnsiTheme="minorHAnsi" w:cstheme="minorHAnsi"/>
          <w:color w:val="auto"/>
          <w:sz w:val="22"/>
        </w:rPr>
      </w:pPr>
      <w:r w:rsidRPr="00304A63">
        <w:rPr>
          <w:rFonts w:asciiTheme="minorHAnsi" w:hAnsiTheme="minorHAnsi" w:cstheme="minorHAnsi"/>
          <w:color w:val="auto"/>
          <w:sz w:val="22"/>
        </w:rPr>
        <w:t xml:space="preserve">Z postępowania o udzielenie zamówienia wyklucza się Wykonawców z powodów wymienionych w art. 109 ust. 1 pkt 1-5 oraz pkt 7-10 ustawy Pzp, z zastrzeżeniem zapisów art. 109 ust. 3, art. 110 ust. 2 </w:t>
      </w:r>
      <w:r w:rsidR="00BE421E">
        <w:rPr>
          <w:rFonts w:asciiTheme="minorHAnsi" w:hAnsiTheme="minorHAnsi" w:cstheme="minorHAnsi"/>
          <w:color w:val="auto"/>
          <w:sz w:val="22"/>
        </w:rPr>
        <w:br/>
      </w:r>
      <w:r w:rsidRPr="00304A63">
        <w:rPr>
          <w:rFonts w:asciiTheme="minorHAnsi" w:hAnsiTheme="minorHAnsi" w:cstheme="minorHAnsi"/>
          <w:color w:val="auto"/>
          <w:sz w:val="22"/>
        </w:rPr>
        <w:t>i art. 111 ustawy Pzp, tj.:</w:t>
      </w:r>
    </w:p>
    <w:p w:rsidR="002F0256" w:rsidRPr="00304A63" w:rsidRDefault="002F0256" w:rsidP="002F0256">
      <w:pPr>
        <w:pStyle w:val="Akapitzlist"/>
        <w:numPr>
          <w:ilvl w:val="1"/>
          <w:numId w:val="3"/>
        </w:numPr>
        <w:spacing w:line="276" w:lineRule="auto"/>
        <w:ind w:right="61"/>
        <w:rPr>
          <w:rFonts w:asciiTheme="minorHAnsi" w:hAnsiTheme="minorHAnsi" w:cstheme="minorHAnsi"/>
          <w:color w:val="auto"/>
          <w:sz w:val="22"/>
        </w:rPr>
      </w:pPr>
      <w:r w:rsidRPr="00304A63">
        <w:rPr>
          <w:rFonts w:asciiTheme="minorHAnsi" w:hAnsiTheme="minorHAnsi" w:cstheme="minorHAnsi"/>
          <w:color w:val="auto"/>
          <w:sz w:val="22"/>
        </w:rPr>
        <w:t>który naruszył obowiązki dotyczące płatności podatków, opłat lub składek na ubezpieczenia społeczne lub zdrowotne, z wyjątkiem przypadku, o którym mowa w art. 108 ust. 1 pkt 3 ustawy Pzp, chyba że Wykonawca przed upływem terminu do składania ofert dokonał płatności należnych podatków, opłat lub składek na ubezpieczenia społeczne lub zdrowotne wraz z odsetkami lub grzywnami lub zawarł wiążące porozumienie w sprawie spłaty tych należności;</w:t>
      </w:r>
    </w:p>
    <w:p w:rsidR="002F0256" w:rsidRPr="00304A63" w:rsidRDefault="002F0256" w:rsidP="002F0256">
      <w:pPr>
        <w:pStyle w:val="Akapitzlist"/>
        <w:numPr>
          <w:ilvl w:val="1"/>
          <w:numId w:val="3"/>
        </w:numPr>
        <w:spacing w:line="276" w:lineRule="auto"/>
        <w:ind w:right="61"/>
        <w:rPr>
          <w:rFonts w:asciiTheme="minorHAnsi" w:hAnsiTheme="minorHAnsi" w:cstheme="minorHAnsi"/>
          <w:color w:val="auto"/>
          <w:sz w:val="22"/>
        </w:rPr>
      </w:pPr>
      <w:r w:rsidRPr="00304A63">
        <w:rPr>
          <w:rFonts w:asciiTheme="minorHAnsi" w:hAnsiTheme="minorHAnsi" w:cstheme="minorHAnsi"/>
          <w:color w:val="auto"/>
          <w:sz w:val="22"/>
        </w:rPr>
        <w:t>który naruszył obowiązki w dziedzinie ochrony środowiska, prawa socjalnego lub prawa pracy:</w:t>
      </w:r>
    </w:p>
    <w:p w:rsidR="002F0256" w:rsidRPr="00304A63" w:rsidRDefault="002F0256" w:rsidP="002F0256">
      <w:pPr>
        <w:pStyle w:val="Akapitzlist"/>
        <w:numPr>
          <w:ilvl w:val="2"/>
          <w:numId w:val="3"/>
        </w:numPr>
        <w:spacing w:line="276" w:lineRule="auto"/>
        <w:ind w:left="1560" w:right="61" w:hanging="302"/>
        <w:rPr>
          <w:rFonts w:asciiTheme="minorHAnsi" w:hAnsiTheme="minorHAnsi" w:cstheme="minorHAnsi"/>
          <w:color w:val="auto"/>
          <w:sz w:val="22"/>
        </w:rPr>
      </w:pPr>
      <w:r w:rsidRPr="00304A63">
        <w:rPr>
          <w:rFonts w:asciiTheme="minorHAnsi" w:hAnsiTheme="minorHAnsi" w:cstheme="minorHAnsi"/>
          <w:color w:val="auto"/>
          <w:sz w:val="22"/>
        </w:rPr>
        <w:t xml:space="preserve">będącego osobą fizyczną skazanego prawomocnie za przestępstwo przeciwko środowisku, </w:t>
      </w:r>
      <w:r w:rsidR="00BE421E">
        <w:rPr>
          <w:rFonts w:asciiTheme="minorHAnsi" w:hAnsiTheme="minorHAnsi" w:cstheme="minorHAnsi"/>
          <w:color w:val="auto"/>
          <w:sz w:val="22"/>
        </w:rPr>
        <w:br/>
      </w:r>
      <w:r w:rsidRPr="00304A63">
        <w:rPr>
          <w:rFonts w:asciiTheme="minorHAnsi" w:hAnsiTheme="minorHAnsi" w:cstheme="minorHAnsi"/>
          <w:color w:val="auto"/>
          <w:sz w:val="22"/>
        </w:rPr>
        <w:t>o którym mowa w rozdziale XXII k.k. lub za przestępstwo przeciwko prawom osób wykonujących pracę zarobkową, o którym mowa w rozdziale XXVIII k.k., lub za odpowiedni czyn zabroniony określony w przepisach prawa obcego,</w:t>
      </w:r>
    </w:p>
    <w:p w:rsidR="002F0256" w:rsidRPr="00304A63" w:rsidRDefault="002F0256" w:rsidP="002F0256">
      <w:pPr>
        <w:pStyle w:val="Akapitzlist"/>
        <w:numPr>
          <w:ilvl w:val="2"/>
          <w:numId w:val="3"/>
        </w:numPr>
        <w:spacing w:line="276" w:lineRule="auto"/>
        <w:ind w:left="1560" w:right="61" w:hanging="302"/>
        <w:rPr>
          <w:rFonts w:asciiTheme="minorHAnsi" w:hAnsiTheme="minorHAnsi" w:cstheme="minorHAnsi"/>
          <w:color w:val="auto"/>
          <w:sz w:val="22"/>
        </w:rPr>
      </w:pPr>
      <w:r w:rsidRPr="00304A63">
        <w:rPr>
          <w:rFonts w:asciiTheme="minorHAnsi" w:hAnsiTheme="minorHAnsi" w:cstheme="minorHAnsi"/>
          <w:color w:val="auto"/>
          <w:sz w:val="22"/>
        </w:rPr>
        <w:t>będącego osobą fizyczną prawomocnie ukaranego za wykroczenie przeciwko prawom pracownika lub wykroczenie przeciwko środowisku, jeżeli za jego popełnienie wymierzono karę aresztu, ograniczenia wolności lub karę grzywny,</w:t>
      </w:r>
    </w:p>
    <w:p w:rsidR="002F0256" w:rsidRDefault="002F0256" w:rsidP="002F0256">
      <w:pPr>
        <w:pStyle w:val="Akapitzlist"/>
        <w:numPr>
          <w:ilvl w:val="2"/>
          <w:numId w:val="3"/>
        </w:numPr>
        <w:spacing w:line="276" w:lineRule="auto"/>
        <w:ind w:left="1560" w:right="61" w:hanging="302"/>
        <w:rPr>
          <w:rFonts w:asciiTheme="minorHAnsi" w:hAnsiTheme="minorHAnsi" w:cstheme="minorHAnsi"/>
          <w:color w:val="auto"/>
          <w:sz w:val="22"/>
        </w:rPr>
      </w:pPr>
      <w:r w:rsidRPr="00304A63">
        <w:rPr>
          <w:rFonts w:asciiTheme="minorHAnsi" w:hAnsiTheme="minorHAnsi" w:cstheme="minorHAnsi"/>
          <w:color w:val="auto"/>
          <w:sz w:val="22"/>
        </w:rPr>
        <w:t xml:space="preserve">wobec którego wydano ostateczną decyzję administracyjną o naruszeniu obowiązków wynikających z prawa ochrony środowiska, prawa pracy lub przepisów o zabezpieczeniu społecznym, jeżeli wymierzono tą decyzją karę pieniężną; </w:t>
      </w:r>
    </w:p>
    <w:p w:rsidR="002F0256" w:rsidRPr="00083F07" w:rsidRDefault="002F0256" w:rsidP="002F0256">
      <w:pPr>
        <w:pStyle w:val="Akapitzlist"/>
        <w:numPr>
          <w:ilvl w:val="2"/>
          <w:numId w:val="3"/>
        </w:numPr>
        <w:spacing w:line="276" w:lineRule="auto"/>
        <w:ind w:left="1560" w:right="61" w:hanging="302"/>
        <w:rPr>
          <w:rFonts w:asciiTheme="minorHAnsi" w:hAnsiTheme="minorHAnsi" w:cstheme="minorHAnsi"/>
          <w:color w:val="auto"/>
          <w:sz w:val="22"/>
        </w:rPr>
      </w:pPr>
      <w:r w:rsidRPr="00083F07">
        <w:rPr>
          <w:rFonts w:asciiTheme="minorHAnsi" w:hAnsiTheme="minorHAnsi" w:cstheme="minorHAnsi"/>
          <w:color w:val="auto"/>
          <w:sz w:val="22"/>
        </w:rPr>
        <w:t xml:space="preserve">jeżeli urzędującego członka jego organu zarządzającego lub nadzorczego, wspólnika spółki </w:t>
      </w:r>
      <w:r w:rsidR="00BE421E">
        <w:rPr>
          <w:rFonts w:asciiTheme="minorHAnsi" w:hAnsiTheme="minorHAnsi" w:cstheme="minorHAnsi"/>
          <w:color w:val="auto"/>
          <w:sz w:val="22"/>
        </w:rPr>
        <w:br/>
      </w:r>
      <w:r w:rsidRPr="00083F07">
        <w:rPr>
          <w:rFonts w:asciiTheme="minorHAnsi" w:hAnsiTheme="minorHAnsi" w:cstheme="minorHAnsi"/>
          <w:color w:val="auto"/>
          <w:sz w:val="22"/>
        </w:rPr>
        <w:t>w spółce jawnej lub partnerskiej albo komplementariusza w spółce komandytowej lub komandytowo-akcyjnej lub prokurenta prawomocnie skazano za przestępstwo lub ukarano za wykroczenie, o którym mowa w pkt 2 lit. a lub b;</w:t>
      </w:r>
    </w:p>
    <w:p w:rsidR="002F0256" w:rsidRPr="00304A63" w:rsidRDefault="002F0256" w:rsidP="002F0256">
      <w:pPr>
        <w:pStyle w:val="Akapitzlist"/>
        <w:numPr>
          <w:ilvl w:val="1"/>
          <w:numId w:val="3"/>
        </w:numPr>
        <w:spacing w:line="276" w:lineRule="auto"/>
        <w:ind w:right="61"/>
        <w:rPr>
          <w:rFonts w:asciiTheme="minorHAnsi" w:hAnsiTheme="minorHAnsi" w:cstheme="minorHAnsi"/>
          <w:color w:val="auto"/>
          <w:sz w:val="22"/>
        </w:rPr>
      </w:pPr>
      <w:r w:rsidRPr="00304A63">
        <w:rPr>
          <w:rFonts w:asciiTheme="minorHAnsi" w:hAnsiTheme="minorHAnsi" w:cstheme="minorHAnsi"/>
          <w:color w:val="auto"/>
          <w:sz w:val="22"/>
        </w:rPr>
        <w:t xml:space="preserve">w stosunku do którego otwarto likwidację, ogłoszono upadłość, którego aktywami zarządza likwidator lub sąd, zawarł układ z wierzycielami, którego działalność gospodarcza jest </w:t>
      </w:r>
      <w:r w:rsidRPr="00304A63">
        <w:rPr>
          <w:rFonts w:asciiTheme="minorHAnsi" w:hAnsiTheme="minorHAnsi" w:cstheme="minorHAnsi"/>
          <w:color w:val="auto"/>
          <w:sz w:val="22"/>
        </w:rPr>
        <w:lastRenderedPageBreak/>
        <w:t>zawieszona albo znajduje się on w innej tego rodzaju sytuacji wynikającej z podobnej procedury przewidzianej w przepisach miejsca wszczęcia tej procedury;</w:t>
      </w:r>
    </w:p>
    <w:p w:rsidR="002F0256" w:rsidRPr="00304A63" w:rsidRDefault="002F0256" w:rsidP="002F0256">
      <w:pPr>
        <w:pStyle w:val="Akapitzlist"/>
        <w:numPr>
          <w:ilvl w:val="1"/>
          <w:numId w:val="3"/>
        </w:numPr>
        <w:spacing w:line="276" w:lineRule="auto"/>
        <w:ind w:right="61"/>
        <w:rPr>
          <w:rFonts w:asciiTheme="minorHAnsi" w:hAnsiTheme="minorHAnsi" w:cstheme="minorHAnsi"/>
          <w:color w:val="auto"/>
          <w:sz w:val="22"/>
        </w:rPr>
      </w:pPr>
      <w:r w:rsidRPr="00304A63">
        <w:rPr>
          <w:rFonts w:asciiTheme="minorHAnsi" w:hAnsiTheme="minorHAnsi" w:cstheme="minorHAnsi"/>
          <w:color w:val="auto"/>
          <w:sz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2F0256" w:rsidRPr="00304A63" w:rsidRDefault="002F0256" w:rsidP="002F0256">
      <w:pPr>
        <w:pStyle w:val="Akapitzlist"/>
        <w:numPr>
          <w:ilvl w:val="1"/>
          <w:numId w:val="3"/>
        </w:numPr>
        <w:spacing w:line="276" w:lineRule="auto"/>
        <w:ind w:right="61"/>
        <w:rPr>
          <w:rFonts w:asciiTheme="minorHAnsi" w:hAnsiTheme="minorHAnsi" w:cstheme="minorHAnsi"/>
          <w:color w:val="auto"/>
          <w:sz w:val="22"/>
        </w:rPr>
      </w:pPr>
      <w:r w:rsidRPr="00304A63">
        <w:rPr>
          <w:rFonts w:asciiTheme="minorHAnsi" w:hAnsiTheme="minorHAnsi" w:cstheme="minorHAnsi"/>
          <w:color w:val="auto"/>
          <w:sz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2F0256" w:rsidRPr="00304A63" w:rsidRDefault="002F0256" w:rsidP="002F0256">
      <w:pPr>
        <w:pStyle w:val="Akapitzlist"/>
        <w:numPr>
          <w:ilvl w:val="1"/>
          <w:numId w:val="3"/>
        </w:numPr>
        <w:spacing w:line="276" w:lineRule="auto"/>
        <w:ind w:right="61"/>
        <w:rPr>
          <w:rFonts w:asciiTheme="minorHAnsi" w:hAnsiTheme="minorHAnsi" w:cstheme="minorHAnsi"/>
          <w:color w:val="auto"/>
          <w:sz w:val="22"/>
        </w:rPr>
      </w:pPr>
      <w:r w:rsidRPr="00304A63">
        <w:rPr>
          <w:rFonts w:asciiTheme="minorHAnsi" w:hAnsiTheme="minorHAnsi" w:cstheme="minorHAnsi"/>
          <w:color w:val="auto"/>
          <w:sz w:val="22"/>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8) który bezprawnie wpływał lub próbował wpływać na czynności zamawiającego lub próbował pozyskać lub pozyskał informacje poufne, mogące dać mu przewagę w postępowaniu </w:t>
      </w:r>
      <w:r w:rsidR="00BE421E">
        <w:rPr>
          <w:rFonts w:asciiTheme="minorHAnsi" w:hAnsiTheme="minorHAnsi" w:cstheme="minorHAnsi"/>
          <w:color w:val="auto"/>
          <w:sz w:val="22"/>
        </w:rPr>
        <w:br/>
      </w:r>
      <w:r w:rsidRPr="00304A63">
        <w:rPr>
          <w:rFonts w:asciiTheme="minorHAnsi" w:hAnsiTheme="minorHAnsi" w:cstheme="minorHAnsi"/>
          <w:color w:val="auto"/>
          <w:sz w:val="22"/>
        </w:rPr>
        <w:t>o udzielenie zamówienia;</w:t>
      </w:r>
    </w:p>
    <w:p w:rsidR="002F0256" w:rsidRDefault="002F0256" w:rsidP="002F0256">
      <w:pPr>
        <w:pStyle w:val="Akapitzlist"/>
        <w:numPr>
          <w:ilvl w:val="1"/>
          <w:numId w:val="3"/>
        </w:numPr>
        <w:spacing w:line="276" w:lineRule="auto"/>
        <w:ind w:right="61"/>
        <w:rPr>
          <w:rFonts w:asciiTheme="minorHAnsi" w:hAnsiTheme="minorHAnsi" w:cstheme="minorHAnsi"/>
          <w:color w:val="auto"/>
          <w:sz w:val="22"/>
        </w:rPr>
      </w:pPr>
      <w:r w:rsidRPr="00304A63">
        <w:rPr>
          <w:rFonts w:asciiTheme="minorHAnsi" w:hAnsiTheme="minorHAnsi" w:cstheme="minorHAnsi"/>
          <w:color w:val="auto"/>
          <w:sz w:val="22"/>
        </w:rPr>
        <w:t xml:space="preserve">który w wyniku lekkomyślności lub niedbalstwa przedstawił informacje wprowadzające </w:t>
      </w:r>
      <w:r w:rsidR="00BE421E">
        <w:rPr>
          <w:rFonts w:asciiTheme="minorHAnsi" w:hAnsiTheme="minorHAnsi" w:cstheme="minorHAnsi"/>
          <w:color w:val="auto"/>
          <w:sz w:val="22"/>
        </w:rPr>
        <w:br/>
      </w:r>
      <w:r w:rsidRPr="00304A63">
        <w:rPr>
          <w:rFonts w:asciiTheme="minorHAnsi" w:hAnsiTheme="minorHAnsi" w:cstheme="minorHAnsi"/>
          <w:color w:val="auto"/>
          <w:sz w:val="22"/>
        </w:rPr>
        <w:t xml:space="preserve">w błąd, co mogło mieć istotny wpływ na decyzje podejmowane przez zamawiającego </w:t>
      </w:r>
      <w:r w:rsidR="00BE421E">
        <w:rPr>
          <w:rFonts w:asciiTheme="minorHAnsi" w:hAnsiTheme="minorHAnsi" w:cstheme="minorHAnsi"/>
          <w:color w:val="auto"/>
          <w:sz w:val="22"/>
        </w:rPr>
        <w:br/>
      </w:r>
      <w:r w:rsidRPr="00304A63">
        <w:rPr>
          <w:rFonts w:asciiTheme="minorHAnsi" w:hAnsiTheme="minorHAnsi" w:cstheme="minorHAnsi"/>
          <w:color w:val="auto"/>
          <w:sz w:val="22"/>
        </w:rPr>
        <w:t>w postępowaniu o udzielenie zamówienia</w:t>
      </w:r>
      <w:r>
        <w:rPr>
          <w:rFonts w:asciiTheme="minorHAnsi" w:hAnsiTheme="minorHAnsi" w:cstheme="minorHAnsi"/>
          <w:color w:val="auto"/>
          <w:sz w:val="22"/>
        </w:rPr>
        <w:t>,</w:t>
      </w:r>
    </w:p>
    <w:p w:rsidR="002F0256" w:rsidRDefault="002F0256" w:rsidP="002F0256">
      <w:pPr>
        <w:pStyle w:val="Akapitzlist"/>
        <w:numPr>
          <w:ilvl w:val="0"/>
          <w:numId w:val="3"/>
        </w:numPr>
        <w:spacing w:line="276" w:lineRule="auto"/>
        <w:ind w:right="61"/>
        <w:rPr>
          <w:rFonts w:asciiTheme="minorHAnsi" w:hAnsiTheme="minorHAnsi" w:cstheme="minorHAnsi"/>
          <w:color w:val="auto"/>
          <w:sz w:val="22"/>
        </w:rPr>
      </w:pPr>
      <w:r w:rsidRPr="00402CF5">
        <w:rPr>
          <w:rFonts w:asciiTheme="minorHAnsi" w:hAnsiTheme="minorHAnsi" w:cstheme="minorHAnsi"/>
          <w:color w:val="auto"/>
          <w:sz w:val="22"/>
        </w:rPr>
        <w:t xml:space="preserve">Z postępowania o udzielenie zamówienia </w:t>
      </w:r>
      <w:r>
        <w:rPr>
          <w:rFonts w:asciiTheme="minorHAnsi" w:hAnsiTheme="minorHAnsi" w:cstheme="minorHAnsi"/>
          <w:color w:val="auto"/>
          <w:sz w:val="22"/>
        </w:rPr>
        <w:t>z</w:t>
      </w:r>
      <w:r w:rsidRPr="00402CF5">
        <w:rPr>
          <w:rFonts w:asciiTheme="minorHAnsi" w:hAnsiTheme="minorHAnsi" w:cstheme="minorHAnsi"/>
          <w:color w:val="auto"/>
          <w:sz w:val="22"/>
        </w:rPr>
        <w:t>godnie z art. 1 pkt 3 ustawy w celu przeciwdziałania wspieraniu agresji Federacji Rosyjskiej na Ukrainę rozpoczętej w dniu 24 lutego 2022 r</w:t>
      </w:r>
      <w:r>
        <w:rPr>
          <w:rFonts w:asciiTheme="minorHAnsi" w:hAnsiTheme="minorHAnsi" w:cstheme="minorHAnsi"/>
          <w:color w:val="auto"/>
          <w:sz w:val="22"/>
        </w:rPr>
        <w:t xml:space="preserve">. </w:t>
      </w:r>
      <w:r w:rsidRPr="00402CF5">
        <w:rPr>
          <w:rFonts w:asciiTheme="minorHAnsi" w:hAnsiTheme="minorHAnsi" w:cstheme="minorHAnsi"/>
          <w:color w:val="auto"/>
          <w:sz w:val="22"/>
        </w:rPr>
        <w:t xml:space="preserve">wyklucza </w:t>
      </w:r>
      <w:r>
        <w:rPr>
          <w:rFonts w:asciiTheme="minorHAnsi" w:hAnsiTheme="minorHAnsi" w:cstheme="minorHAnsi"/>
          <w:color w:val="auto"/>
          <w:sz w:val="22"/>
        </w:rPr>
        <w:t>się:</w:t>
      </w:r>
    </w:p>
    <w:p w:rsidR="002F0256" w:rsidRDefault="002F0256" w:rsidP="002F0256">
      <w:pPr>
        <w:pStyle w:val="Akapitzlist"/>
        <w:numPr>
          <w:ilvl w:val="1"/>
          <w:numId w:val="3"/>
        </w:numPr>
        <w:spacing w:line="276" w:lineRule="auto"/>
        <w:ind w:right="61"/>
        <w:rPr>
          <w:rFonts w:asciiTheme="minorHAnsi" w:hAnsiTheme="minorHAnsi" w:cstheme="minorHAnsi"/>
          <w:color w:val="auto"/>
          <w:sz w:val="22"/>
        </w:rPr>
      </w:pPr>
      <w:r w:rsidRPr="007229B6">
        <w:rPr>
          <w:rFonts w:asciiTheme="minorHAnsi" w:hAnsiTheme="minorHAnsi" w:cstheme="minorHAnsi"/>
          <w:color w:val="auto"/>
          <w:sz w:val="22"/>
        </w:rPr>
        <w:t xml:space="preserve">wykonawcę oraz uczestnika konkursu wymienionego w wykazach określonych </w:t>
      </w:r>
      <w:r w:rsidR="00BE421E">
        <w:rPr>
          <w:rFonts w:asciiTheme="minorHAnsi" w:hAnsiTheme="minorHAnsi" w:cstheme="minorHAnsi"/>
          <w:color w:val="auto"/>
          <w:sz w:val="22"/>
        </w:rPr>
        <w:br/>
      </w:r>
      <w:r w:rsidRPr="007229B6">
        <w:rPr>
          <w:rFonts w:asciiTheme="minorHAnsi" w:hAnsiTheme="minorHAnsi" w:cstheme="minorHAnsi"/>
          <w:color w:val="auto"/>
          <w:sz w:val="22"/>
        </w:rPr>
        <w:t>w rozporządzeniu 765/2006 i rozporządzeniu 269/2014 albo wpisanego na listę na podstawie decyzji w sprawie wpisu na listę rozstrzygającej o zastosowaniu środka, o którym mowa w art. 1 pkt 3 ustawy;</w:t>
      </w:r>
    </w:p>
    <w:p w:rsidR="002F0256" w:rsidRDefault="002F0256" w:rsidP="002F0256">
      <w:pPr>
        <w:pStyle w:val="Akapitzlist"/>
        <w:numPr>
          <w:ilvl w:val="1"/>
          <w:numId w:val="3"/>
        </w:numPr>
        <w:spacing w:line="276" w:lineRule="auto"/>
        <w:ind w:right="61"/>
        <w:rPr>
          <w:rFonts w:asciiTheme="minorHAnsi" w:hAnsiTheme="minorHAnsi" w:cstheme="minorHAnsi"/>
          <w:color w:val="auto"/>
          <w:sz w:val="22"/>
        </w:rPr>
      </w:pPr>
      <w:r w:rsidRPr="00E560DA">
        <w:rPr>
          <w:rFonts w:asciiTheme="minorHAnsi" w:hAnsiTheme="minorHAnsi" w:cstheme="minorHAnsi"/>
          <w:color w:val="auto"/>
          <w:sz w:val="22"/>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t>
      </w:r>
      <w:r w:rsidR="00BE421E">
        <w:rPr>
          <w:rFonts w:asciiTheme="minorHAnsi" w:hAnsiTheme="minorHAnsi" w:cstheme="minorHAnsi"/>
          <w:color w:val="auto"/>
          <w:sz w:val="22"/>
        </w:rPr>
        <w:br/>
      </w:r>
      <w:r w:rsidRPr="00E560DA">
        <w:rPr>
          <w:rFonts w:asciiTheme="minorHAnsi" w:hAnsiTheme="minorHAnsi" w:cstheme="minorHAnsi"/>
          <w:color w:val="auto"/>
          <w:sz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2F0256" w:rsidRDefault="002F0256" w:rsidP="002F0256">
      <w:pPr>
        <w:pStyle w:val="Akapitzlist"/>
        <w:numPr>
          <w:ilvl w:val="1"/>
          <w:numId w:val="3"/>
        </w:numPr>
        <w:spacing w:line="276" w:lineRule="auto"/>
        <w:ind w:right="61"/>
        <w:rPr>
          <w:rFonts w:asciiTheme="minorHAnsi" w:hAnsiTheme="minorHAnsi" w:cstheme="minorHAnsi"/>
          <w:color w:val="auto"/>
          <w:sz w:val="22"/>
        </w:rPr>
      </w:pPr>
      <w:r w:rsidRPr="00E560DA">
        <w:rPr>
          <w:rFonts w:asciiTheme="minorHAnsi" w:hAnsiTheme="minorHAnsi" w:cstheme="minorHAnsi"/>
          <w:color w:val="auto"/>
          <w:sz w:val="22"/>
        </w:rPr>
        <w:t xml:space="preserve">wykonawcę oraz uczestnika konkursu, którego jednostką dominującą w rozumieniu art. 3 ust. 1 pkt 37 ustawy z dnia 29 września 1994 r. o rachunkowości (Dz. U. z 2021 r. poz. 217, 2105 </w:t>
      </w:r>
      <w:r w:rsidR="00BE421E">
        <w:rPr>
          <w:rFonts w:asciiTheme="minorHAnsi" w:hAnsiTheme="minorHAnsi" w:cstheme="minorHAnsi"/>
          <w:color w:val="auto"/>
          <w:sz w:val="22"/>
        </w:rPr>
        <w:br/>
      </w:r>
      <w:r w:rsidRPr="00E560DA">
        <w:rPr>
          <w:rFonts w:asciiTheme="minorHAnsi" w:hAnsiTheme="minorHAnsi" w:cstheme="minorHAnsi"/>
          <w:color w:val="auto"/>
          <w:sz w:val="22"/>
        </w:rPr>
        <w:t xml:space="preserve">i 2106), jest podmiot wymieniony w wykazach określonych w rozporządzeniu 765/2006 </w:t>
      </w:r>
      <w:r w:rsidR="00BE421E">
        <w:rPr>
          <w:rFonts w:asciiTheme="minorHAnsi" w:hAnsiTheme="minorHAnsi" w:cstheme="minorHAnsi"/>
          <w:color w:val="auto"/>
          <w:sz w:val="22"/>
        </w:rPr>
        <w:br/>
      </w:r>
      <w:r w:rsidRPr="00E560DA">
        <w:rPr>
          <w:rFonts w:asciiTheme="minorHAnsi" w:hAnsiTheme="minorHAnsi" w:cstheme="minorHAnsi"/>
          <w:color w:val="auto"/>
          <w:sz w:val="22"/>
        </w:rPr>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F12452" w:rsidRPr="00E560DA" w:rsidRDefault="00F12452" w:rsidP="00F12452">
      <w:pPr>
        <w:pStyle w:val="Akapitzlist"/>
        <w:spacing w:line="276" w:lineRule="auto"/>
        <w:ind w:left="1425" w:right="61" w:firstLine="0"/>
        <w:rPr>
          <w:rFonts w:asciiTheme="minorHAnsi" w:hAnsiTheme="minorHAnsi" w:cstheme="minorHAnsi"/>
          <w:color w:val="auto"/>
          <w:sz w:val="22"/>
        </w:rPr>
      </w:pPr>
    </w:p>
    <w:p w:rsidR="002F0256" w:rsidRDefault="002F0256" w:rsidP="002F0256">
      <w:pPr>
        <w:pStyle w:val="Akapitzlist"/>
        <w:spacing w:line="276" w:lineRule="auto"/>
        <w:ind w:left="1425" w:right="61" w:firstLine="0"/>
        <w:rPr>
          <w:rFonts w:asciiTheme="minorHAnsi" w:hAnsiTheme="minorHAnsi" w:cstheme="minorHAnsi"/>
          <w:color w:val="auto"/>
          <w:sz w:val="22"/>
        </w:rPr>
      </w:pPr>
    </w:p>
    <w:p w:rsidR="00547C1F" w:rsidRPr="003E4E4A" w:rsidRDefault="00547C1F" w:rsidP="00547C1F">
      <w:pPr>
        <w:spacing w:after="222" w:line="276" w:lineRule="auto"/>
        <w:ind w:left="-5" w:right="0"/>
        <w:jc w:val="left"/>
        <w:rPr>
          <w:rFonts w:asciiTheme="minorHAnsi" w:hAnsiTheme="minorHAnsi" w:cstheme="minorHAnsi"/>
          <w:color w:val="auto"/>
          <w:sz w:val="22"/>
        </w:rPr>
      </w:pPr>
      <w:r w:rsidRPr="003E4E4A">
        <w:rPr>
          <w:rFonts w:asciiTheme="minorHAnsi" w:hAnsiTheme="minorHAnsi" w:cstheme="minorHAnsi"/>
          <w:b/>
          <w:i/>
          <w:color w:val="auto"/>
          <w:sz w:val="22"/>
        </w:rPr>
        <w:t>5. Wykaz podmiotowych środków dowodowych:</w:t>
      </w:r>
    </w:p>
    <w:p w:rsidR="00547C1F" w:rsidRPr="003E4E4A" w:rsidRDefault="00547C1F" w:rsidP="00547C1F">
      <w:pPr>
        <w:spacing w:after="223" w:line="276" w:lineRule="auto"/>
        <w:ind w:left="-5" w:right="61"/>
        <w:rPr>
          <w:rFonts w:asciiTheme="minorHAnsi" w:hAnsiTheme="minorHAnsi" w:cstheme="minorHAnsi"/>
          <w:color w:val="auto"/>
          <w:sz w:val="22"/>
        </w:rPr>
      </w:pPr>
      <w:r w:rsidRPr="003E4E4A">
        <w:rPr>
          <w:rFonts w:asciiTheme="minorHAnsi" w:hAnsiTheme="minorHAnsi" w:cstheme="minorHAnsi"/>
          <w:color w:val="auto"/>
          <w:sz w:val="22"/>
        </w:rPr>
        <w:t xml:space="preserve">Każdy Wykonawca zobowiązany jest dołączyć do oferty aktualne na dzień składania ofert oświadczenie </w:t>
      </w:r>
      <w:r w:rsidR="00BE421E">
        <w:rPr>
          <w:rFonts w:asciiTheme="minorHAnsi" w:hAnsiTheme="minorHAnsi" w:cstheme="minorHAnsi"/>
          <w:color w:val="auto"/>
          <w:sz w:val="22"/>
        </w:rPr>
        <w:br/>
      </w:r>
      <w:r w:rsidRPr="003E4E4A">
        <w:rPr>
          <w:rFonts w:asciiTheme="minorHAnsi" w:hAnsiTheme="minorHAnsi" w:cstheme="minorHAnsi"/>
          <w:color w:val="auto"/>
          <w:sz w:val="22"/>
        </w:rPr>
        <w:t xml:space="preserve">o niepodleganiu wykluczeniu w zakresie wskazanym </w:t>
      </w:r>
      <w:r w:rsidR="00B51CB5">
        <w:rPr>
          <w:rFonts w:asciiTheme="minorHAnsi" w:hAnsiTheme="minorHAnsi" w:cstheme="minorHAnsi"/>
          <w:color w:val="auto"/>
          <w:sz w:val="22"/>
        </w:rPr>
        <w:t xml:space="preserve">powyżej </w:t>
      </w:r>
      <w:r w:rsidR="001F311D">
        <w:rPr>
          <w:rFonts w:asciiTheme="minorHAnsi" w:hAnsiTheme="minorHAnsi" w:cstheme="minorHAnsi"/>
          <w:color w:val="auto"/>
          <w:sz w:val="22"/>
        </w:rPr>
        <w:t xml:space="preserve">według wzoru umieszczonym </w:t>
      </w:r>
      <w:r w:rsidRPr="003E4E4A">
        <w:rPr>
          <w:rFonts w:asciiTheme="minorHAnsi" w:hAnsiTheme="minorHAnsi" w:cstheme="minorHAnsi"/>
          <w:color w:val="auto"/>
          <w:sz w:val="22"/>
        </w:rPr>
        <w:t xml:space="preserve">w </w:t>
      </w:r>
      <w:r w:rsidR="001F311D">
        <w:rPr>
          <w:rFonts w:asciiTheme="minorHAnsi" w:hAnsiTheme="minorHAnsi" w:cstheme="minorHAnsi"/>
          <w:color w:val="auto"/>
          <w:sz w:val="22"/>
        </w:rPr>
        <w:t>Z</w:t>
      </w:r>
      <w:r w:rsidRPr="003E4E4A">
        <w:rPr>
          <w:rFonts w:asciiTheme="minorHAnsi" w:hAnsiTheme="minorHAnsi" w:cstheme="minorHAnsi"/>
          <w:color w:val="auto"/>
          <w:sz w:val="22"/>
        </w:rPr>
        <w:t>ałączniku nr 3 do SWZ.</w:t>
      </w:r>
    </w:p>
    <w:p w:rsidR="00547C1F" w:rsidRPr="003E4E4A" w:rsidRDefault="00547C1F" w:rsidP="00547C1F">
      <w:pPr>
        <w:spacing w:after="222" w:line="276" w:lineRule="auto"/>
        <w:ind w:left="-5" w:right="0"/>
        <w:jc w:val="left"/>
        <w:rPr>
          <w:rFonts w:asciiTheme="minorHAnsi" w:hAnsiTheme="minorHAnsi" w:cstheme="minorHAnsi"/>
          <w:color w:val="auto"/>
          <w:sz w:val="22"/>
        </w:rPr>
      </w:pPr>
      <w:r w:rsidRPr="003E4E4A">
        <w:rPr>
          <w:rFonts w:asciiTheme="minorHAnsi" w:hAnsiTheme="minorHAnsi" w:cstheme="minorHAnsi"/>
          <w:b/>
          <w:i/>
          <w:color w:val="auto"/>
          <w:sz w:val="22"/>
        </w:rPr>
        <w:lastRenderedPageBreak/>
        <w:t>6. Podwykonawstwo:</w:t>
      </w:r>
    </w:p>
    <w:p w:rsidR="00547C1F" w:rsidRDefault="00547C1F" w:rsidP="006043FE">
      <w:pPr>
        <w:pStyle w:val="Akapitzlist"/>
        <w:spacing w:line="276" w:lineRule="auto"/>
        <w:ind w:left="0" w:right="61" w:firstLine="0"/>
        <w:rPr>
          <w:rFonts w:asciiTheme="minorHAnsi" w:hAnsiTheme="minorHAnsi" w:cstheme="minorHAnsi"/>
          <w:color w:val="auto"/>
          <w:sz w:val="22"/>
        </w:rPr>
      </w:pPr>
      <w:r w:rsidRPr="003E4E4A">
        <w:rPr>
          <w:rFonts w:asciiTheme="minorHAnsi" w:hAnsiTheme="minorHAnsi" w:cstheme="minorHAnsi"/>
          <w:color w:val="auto"/>
          <w:sz w:val="22"/>
        </w:rPr>
        <w:t>Zamawiający zastrzega obowiąz</w:t>
      </w:r>
      <w:r w:rsidR="00E56F6B">
        <w:rPr>
          <w:rFonts w:asciiTheme="minorHAnsi" w:hAnsiTheme="minorHAnsi" w:cstheme="minorHAnsi"/>
          <w:color w:val="auto"/>
          <w:sz w:val="22"/>
        </w:rPr>
        <w:t>ek</w:t>
      </w:r>
      <w:r w:rsidRPr="003E4E4A">
        <w:rPr>
          <w:rFonts w:asciiTheme="minorHAnsi" w:hAnsiTheme="minorHAnsi" w:cstheme="minorHAnsi"/>
          <w:color w:val="auto"/>
          <w:sz w:val="22"/>
        </w:rPr>
        <w:t xml:space="preserve"> osobistego wykonania zamówienia przez Wykonawcę.</w:t>
      </w:r>
    </w:p>
    <w:p w:rsidR="00E56F6B" w:rsidRPr="003E4E4A" w:rsidRDefault="00E56F6B" w:rsidP="00E56F6B">
      <w:pPr>
        <w:pStyle w:val="Akapitzlist"/>
        <w:spacing w:line="276" w:lineRule="auto"/>
        <w:ind w:left="705" w:right="61" w:firstLine="0"/>
        <w:rPr>
          <w:rFonts w:asciiTheme="minorHAnsi" w:hAnsiTheme="minorHAnsi" w:cstheme="minorHAnsi"/>
          <w:color w:val="auto"/>
          <w:sz w:val="22"/>
        </w:rPr>
      </w:pPr>
    </w:p>
    <w:p w:rsidR="00547C1F" w:rsidRPr="003E4E4A" w:rsidRDefault="00547C1F" w:rsidP="00547C1F">
      <w:pPr>
        <w:spacing w:after="222" w:line="276" w:lineRule="auto"/>
        <w:ind w:left="-5" w:right="0"/>
        <w:jc w:val="left"/>
        <w:rPr>
          <w:rFonts w:asciiTheme="minorHAnsi" w:hAnsiTheme="minorHAnsi" w:cstheme="minorHAnsi"/>
          <w:color w:val="auto"/>
          <w:sz w:val="22"/>
        </w:rPr>
      </w:pPr>
      <w:r w:rsidRPr="003E4E4A">
        <w:rPr>
          <w:rFonts w:asciiTheme="minorHAnsi" w:hAnsiTheme="minorHAnsi" w:cstheme="minorHAnsi"/>
          <w:b/>
          <w:i/>
          <w:color w:val="auto"/>
          <w:sz w:val="22"/>
        </w:rPr>
        <w:t>7. Komunikacja w postępowaniu:</w:t>
      </w:r>
    </w:p>
    <w:p w:rsidR="00547C1F" w:rsidRPr="003E4E4A" w:rsidRDefault="00547C1F" w:rsidP="00547C1F">
      <w:pPr>
        <w:pStyle w:val="Akapitzlist"/>
        <w:numPr>
          <w:ilvl w:val="0"/>
          <w:numId w:val="11"/>
        </w:numPr>
        <w:spacing w:line="276" w:lineRule="auto"/>
        <w:ind w:right="61"/>
        <w:rPr>
          <w:rFonts w:asciiTheme="minorHAnsi" w:hAnsiTheme="minorHAnsi" w:cstheme="minorHAnsi"/>
          <w:color w:val="auto"/>
          <w:sz w:val="22"/>
        </w:rPr>
      </w:pPr>
      <w:r w:rsidRPr="003E4E4A">
        <w:rPr>
          <w:rFonts w:asciiTheme="minorHAnsi" w:hAnsiTheme="minorHAnsi" w:cstheme="minorHAnsi"/>
          <w:color w:val="auto"/>
          <w:sz w:val="22"/>
        </w:rPr>
        <w:t xml:space="preserve">W przedmiotowym postępowaniu o zamówienie publiczne komunikacja odbywa się przy użyciu środków komunikacji elektronicznej, za pośrednictwem </w:t>
      </w:r>
      <w:r w:rsidRPr="003E4E4A">
        <w:rPr>
          <w:rFonts w:asciiTheme="minorHAnsi" w:hAnsiTheme="minorHAnsi" w:cstheme="minorHAnsi"/>
          <w:sz w:val="22"/>
        </w:rPr>
        <w:t>poczty elektronicznej.</w:t>
      </w:r>
    </w:p>
    <w:p w:rsidR="00547C1F" w:rsidRPr="003E4E4A" w:rsidRDefault="00547C1F" w:rsidP="00547C1F">
      <w:pPr>
        <w:pStyle w:val="Akapitzlist"/>
        <w:numPr>
          <w:ilvl w:val="0"/>
          <w:numId w:val="11"/>
        </w:numPr>
        <w:spacing w:line="276" w:lineRule="auto"/>
        <w:ind w:right="61"/>
        <w:rPr>
          <w:rFonts w:asciiTheme="minorHAnsi" w:hAnsiTheme="minorHAnsi" w:cstheme="minorHAnsi"/>
          <w:color w:val="auto"/>
          <w:sz w:val="22"/>
        </w:rPr>
      </w:pPr>
      <w:r w:rsidRPr="003E4E4A">
        <w:rPr>
          <w:rFonts w:asciiTheme="minorHAnsi" w:hAnsiTheme="minorHAnsi" w:cstheme="minorHAnsi"/>
          <w:color w:val="auto"/>
          <w:sz w:val="22"/>
        </w:rPr>
        <w:t xml:space="preserve">Osoby wskazane do komunikowania się z Wykonawcami: </w:t>
      </w:r>
      <w:r w:rsidR="000456AC">
        <w:rPr>
          <w:rFonts w:asciiTheme="minorHAnsi" w:hAnsiTheme="minorHAnsi" w:cstheme="minorHAnsi"/>
          <w:color w:val="auto"/>
          <w:sz w:val="22"/>
        </w:rPr>
        <w:t>Krzysztof Witczak</w:t>
      </w:r>
    </w:p>
    <w:p w:rsidR="00547C1F" w:rsidRPr="003E4E4A" w:rsidRDefault="00547C1F" w:rsidP="00547C1F">
      <w:pPr>
        <w:spacing w:after="222" w:line="276" w:lineRule="auto"/>
        <w:ind w:left="-5" w:right="0"/>
        <w:jc w:val="left"/>
        <w:rPr>
          <w:rFonts w:asciiTheme="minorHAnsi" w:hAnsiTheme="minorHAnsi" w:cstheme="minorHAnsi"/>
          <w:b/>
          <w:i/>
          <w:color w:val="auto"/>
          <w:sz w:val="22"/>
        </w:rPr>
      </w:pPr>
    </w:p>
    <w:p w:rsidR="00547C1F" w:rsidRPr="003E4E4A" w:rsidRDefault="00547C1F" w:rsidP="00547C1F">
      <w:pPr>
        <w:spacing w:after="222" w:line="276" w:lineRule="auto"/>
        <w:ind w:left="-5" w:right="0"/>
        <w:jc w:val="left"/>
        <w:rPr>
          <w:rFonts w:asciiTheme="minorHAnsi" w:hAnsiTheme="minorHAnsi" w:cstheme="minorHAnsi"/>
          <w:color w:val="auto"/>
          <w:sz w:val="22"/>
        </w:rPr>
      </w:pPr>
      <w:r w:rsidRPr="003E4E4A">
        <w:rPr>
          <w:rFonts w:asciiTheme="minorHAnsi" w:hAnsiTheme="minorHAnsi" w:cstheme="minorHAnsi"/>
          <w:b/>
          <w:i/>
          <w:color w:val="auto"/>
          <w:sz w:val="22"/>
        </w:rPr>
        <w:t>8. Wyjaśnienia treści SWZ:</w:t>
      </w:r>
    </w:p>
    <w:p w:rsidR="00547C1F" w:rsidRPr="003E4E4A" w:rsidRDefault="00547C1F" w:rsidP="00547C1F">
      <w:pPr>
        <w:pStyle w:val="Akapitzlist"/>
        <w:numPr>
          <w:ilvl w:val="0"/>
          <w:numId w:val="12"/>
        </w:numPr>
        <w:spacing w:line="276" w:lineRule="auto"/>
        <w:ind w:right="61"/>
        <w:rPr>
          <w:rFonts w:asciiTheme="minorHAnsi" w:hAnsiTheme="minorHAnsi" w:cstheme="minorHAnsi"/>
          <w:color w:val="auto"/>
          <w:sz w:val="22"/>
        </w:rPr>
      </w:pPr>
      <w:r w:rsidRPr="003E4E4A">
        <w:rPr>
          <w:rFonts w:asciiTheme="minorHAnsi" w:hAnsiTheme="minorHAnsi" w:cstheme="minorHAnsi"/>
          <w:color w:val="auto"/>
          <w:sz w:val="22"/>
        </w:rPr>
        <w:t>Wykonawca może zwrócić się do Zamawiającego o wyjaśnienie treści SWZ.</w:t>
      </w:r>
    </w:p>
    <w:p w:rsidR="00547C1F" w:rsidRPr="003E4E4A" w:rsidRDefault="00547C1F" w:rsidP="00547C1F">
      <w:pPr>
        <w:pStyle w:val="Akapitzlist"/>
        <w:numPr>
          <w:ilvl w:val="0"/>
          <w:numId w:val="12"/>
        </w:numPr>
        <w:spacing w:line="276" w:lineRule="auto"/>
        <w:ind w:right="61"/>
        <w:rPr>
          <w:rFonts w:asciiTheme="minorHAnsi" w:hAnsiTheme="minorHAnsi" w:cstheme="minorHAnsi"/>
          <w:color w:val="auto"/>
          <w:sz w:val="22"/>
        </w:rPr>
      </w:pPr>
      <w:r w:rsidRPr="003E4E4A">
        <w:rPr>
          <w:rFonts w:asciiTheme="minorHAnsi" w:hAnsiTheme="minorHAnsi" w:cstheme="minorHAnsi"/>
          <w:color w:val="auto"/>
          <w:sz w:val="22"/>
        </w:rPr>
        <w:t>Zamawiający jest obowiązany udzielić wyjaśnień niezwłocznie.</w:t>
      </w:r>
    </w:p>
    <w:p w:rsidR="00547C1F" w:rsidRPr="003E4E4A" w:rsidRDefault="00547C1F" w:rsidP="00547C1F">
      <w:pPr>
        <w:spacing w:after="222" w:line="276" w:lineRule="auto"/>
        <w:ind w:left="-5" w:right="0"/>
        <w:jc w:val="left"/>
        <w:rPr>
          <w:rFonts w:asciiTheme="minorHAnsi" w:hAnsiTheme="minorHAnsi" w:cstheme="minorHAnsi"/>
          <w:b/>
          <w:i/>
          <w:color w:val="auto"/>
          <w:sz w:val="22"/>
        </w:rPr>
      </w:pPr>
    </w:p>
    <w:p w:rsidR="00547C1F" w:rsidRPr="003E4E4A" w:rsidRDefault="00547C1F" w:rsidP="00547C1F">
      <w:pPr>
        <w:spacing w:after="222" w:line="276" w:lineRule="auto"/>
        <w:ind w:left="-5" w:right="0"/>
        <w:jc w:val="left"/>
        <w:rPr>
          <w:rFonts w:asciiTheme="minorHAnsi" w:hAnsiTheme="minorHAnsi" w:cstheme="minorHAnsi"/>
          <w:color w:val="auto"/>
          <w:sz w:val="22"/>
        </w:rPr>
      </w:pPr>
      <w:r w:rsidRPr="003E4E4A">
        <w:rPr>
          <w:rFonts w:asciiTheme="minorHAnsi" w:hAnsiTheme="minorHAnsi" w:cstheme="minorHAnsi"/>
          <w:b/>
          <w:i/>
          <w:color w:val="auto"/>
          <w:sz w:val="22"/>
        </w:rPr>
        <w:t>9. Zmiana treści SWZ:</w:t>
      </w:r>
    </w:p>
    <w:p w:rsidR="00547C1F" w:rsidRPr="003E4E4A" w:rsidRDefault="00547C1F" w:rsidP="00547C1F">
      <w:pPr>
        <w:spacing w:line="276" w:lineRule="auto"/>
        <w:ind w:left="-5" w:right="61"/>
        <w:rPr>
          <w:rFonts w:asciiTheme="minorHAnsi" w:hAnsiTheme="minorHAnsi" w:cstheme="minorHAnsi"/>
          <w:color w:val="auto"/>
          <w:sz w:val="22"/>
        </w:rPr>
      </w:pPr>
      <w:r w:rsidRPr="003E4E4A">
        <w:rPr>
          <w:rFonts w:asciiTheme="minorHAnsi" w:hAnsiTheme="minorHAnsi" w:cstheme="minorHAnsi"/>
          <w:color w:val="auto"/>
          <w:sz w:val="22"/>
        </w:rPr>
        <w:t>W uzasadnionych przypadkach Zamawiający może przed upływem terminu składania ofert zmienić treść SWZ.</w:t>
      </w:r>
    </w:p>
    <w:p w:rsidR="00547C1F" w:rsidRPr="003E4E4A" w:rsidRDefault="00547C1F" w:rsidP="00547C1F">
      <w:pPr>
        <w:spacing w:after="222" w:line="276" w:lineRule="auto"/>
        <w:ind w:left="-5" w:right="0"/>
        <w:jc w:val="left"/>
        <w:rPr>
          <w:rFonts w:asciiTheme="minorHAnsi" w:hAnsiTheme="minorHAnsi" w:cstheme="minorHAnsi"/>
          <w:color w:val="auto"/>
          <w:sz w:val="22"/>
        </w:rPr>
      </w:pPr>
    </w:p>
    <w:p w:rsidR="00547C1F" w:rsidRPr="003E4E4A" w:rsidRDefault="00547C1F" w:rsidP="00547C1F">
      <w:pPr>
        <w:spacing w:after="222" w:line="276" w:lineRule="auto"/>
        <w:ind w:left="-5" w:right="0"/>
        <w:jc w:val="left"/>
        <w:rPr>
          <w:rFonts w:asciiTheme="minorHAnsi" w:hAnsiTheme="minorHAnsi" w:cstheme="minorHAnsi"/>
          <w:color w:val="auto"/>
          <w:sz w:val="22"/>
        </w:rPr>
      </w:pPr>
      <w:r w:rsidRPr="003E4E4A">
        <w:rPr>
          <w:rFonts w:asciiTheme="minorHAnsi" w:hAnsiTheme="minorHAnsi" w:cstheme="minorHAnsi"/>
          <w:b/>
          <w:i/>
          <w:color w:val="auto"/>
          <w:sz w:val="22"/>
        </w:rPr>
        <w:t>10. Przedłużenie terminu składania ofert:</w:t>
      </w:r>
    </w:p>
    <w:p w:rsidR="00547C1F" w:rsidRPr="003E4E4A" w:rsidRDefault="00547C1F" w:rsidP="00547C1F">
      <w:pPr>
        <w:spacing w:after="226" w:line="276" w:lineRule="auto"/>
        <w:ind w:left="-5" w:right="61"/>
        <w:rPr>
          <w:rFonts w:asciiTheme="minorHAnsi" w:hAnsiTheme="minorHAnsi" w:cstheme="minorHAnsi"/>
          <w:color w:val="auto"/>
          <w:sz w:val="22"/>
        </w:rPr>
      </w:pPr>
      <w:r w:rsidRPr="003E4E4A">
        <w:rPr>
          <w:rFonts w:asciiTheme="minorHAnsi" w:hAnsiTheme="minorHAnsi" w:cstheme="minorHAnsi"/>
          <w:color w:val="auto"/>
          <w:sz w:val="22"/>
        </w:rPr>
        <w:t>W przypadku gdy zmiany treści SWZ są istotne dla sporządzenia oferty lub wymagają od Wykonawców dodatkowego czasu na zapoznanie się ze zmianą SWZ i przygotowanie ofert, Zamawiający przedłuża termin składania ofert o czas niezbędny na ich przygotowanie.</w:t>
      </w:r>
    </w:p>
    <w:p w:rsidR="00BE421E" w:rsidRDefault="00547C1F" w:rsidP="00BE421E">
      <w:pPr>
        <w:spacing w:after="224" w:line="276" w:lineRule="auto"/>
        <w:ind w:left="-5" w:right="61"/>
        <w:rPr>
          <w:rFonts w:asciiTheme="minorHAnsi" w:hAnsiTheme="minorHAnsi" w:cstheme="minorHAnsi"/>
          <w:color w:val="auto"/>
          <w:sz w:val="22"/>
        </w:rPr>
      </w:pPr>
      <w:r w:rsidRPr="003E4E4A">
        <w:rPr>
          <w:rFonts w:asciiTheme="minorHAnsi" w:hAnsiTheme="minorHAnsi" w:cstheme="minorHAnsi"/>
          <w:b/>
          <w:color w:val="auto"/>
          <w:sz w:val="22"/>
        </w:rPr>
        <w:t>1</w:t>
      </w:r>
      <w:r w:rsidR="00374162">
        <w:rPr>
          <w:rFonts w:asciiTheme="minorHAnsi" w:hAnsiTheme="minorHAnsi" w:cstheme="minorHAnsi"/>
          <w:b/>
          <w:color w:val="auto"/>
          <w:sz w:val="22"/>
        </w:rPr>
        <w:t>1</w:t>
      </w:r>
      <w:r w:rsidRPr="003E4E4A">
        <w:rPr>
          <w:rFonts w:asciiTheme="minorHAnsi" w:hAnsiTheme="minorHAnsi" w:cstheme="minorHAnsi"/>
          <w:b/>
          <w:color w:val="auto"/>
          <w:sz w:val="22"/>
        </w:rPr>
        <w:t>. Składanie ofert:</w:t>
      </w:r>
    </w:p>
    <w:p w:rsidR="00547C1F" w:rsidRPr="00BE421E" w:rsidRDefault="00547C1F" w:rsidP="00BE421E">
      <w:pPr>
        <w:pStyle w:val="Akapitzlist"/>
        <w:numPr>
          <w:ilvl w:val="0"/>
          <w:numId w:val="29"/>
        </w:numPr>
        <w:spacing w:after="224" w:line="276" w:lineRule="auto"/>
        <w:ind w:right="61"/>
        <w:rPr>
          <w:rFonts w:asciiTheme="minorHAnsi" w:hAnsiTheme="minorHAnsi" w:cstheme="minorHAnsi"/>
          <w:color w:val="auto"/>
          <w:sz w:val="22"/>
        </w:rPr>
      </w:pPr>
      <w:r w:rsidRPr="00BE421E">
        <w:rPr>
          <w:rFonts w:asciiTheme="minorHAnsi" w:hAnsiTheme="minorHAnsi" w:cstheme="minorHAnsi"/>
          <w:color w:val="auto"/>
          <w:sz w:val="22"/>
        </w:rPr>
        <w:t>Na ofertę składają się następujące dokumenty:</w:t>
      </w:r>
    </w:p>
    <w:p w:rsidR="00547C1F" w:rsidRPr="003E4E4A" w:rsidRDefault="00547C1F" w:rsidP="00547C1F">
      <w:pPr>
        <w:pStyle w:val="Akapitzlist"/>
        <w:numPr>
          <w:ilvl w:val="1"/>
          <w:numId w:val="15"/>
        </w:numPr>
        <w:spacing w:line="276" w:lineRule="auto"/>
        <w:ind w:left="1134" w:right="61"/>
        <w:rPr>
          <w:rFonts w:asciiTheme="minorHAnsi" w:hAnsiTheme="minorHAnsi" w:cstheme="minorHAnsi"/>
          <w:color w:val="auto"/>
          <w:sz w:val="22"/>
        </w:rPr>
      </w:pPr>
      <w:r w:rsidRPr="003E4E4A">
        <w:rPr>
          <w:rFonts w:asciiTheme="minorHAnsi" w:hAnsiTheme="minorHAnsi" w:cstheme="minorHAnsi"/>
          <w:color w:val="auto"/>
          <w:sz w:val="22"/>
        </w:rPr>
        <w:t xml:space="preserve">wypełniony formularz ofertowy sporządzony z wykorzystaniem wzoru stanowiącego załącznik nr 1 do SWZ, </w:t>
      </w:r>
    </w:p>
    <w:p w:rsidR="00547C1F" w:rsidRPr="003E4E4A" w:rsidRDefault="00547C1F" w:rsidP="00547C1F">
      <w:pPr>
        <w:pStyle w:val="Akapitzlist"/>
        <w:numPr>
          <w:ilvl w:val="1"/>
          <w:numId w:val="15"/>
        </w:numPr>
        <w:spacing w:line="276" w:lineRule="auto"/>
        <w:ind w:left="1134" w:right="61"/>
        <w:rPr>
          <w:rFonts w:asciiTheme="minorHAnsi" w:hAnsiTheme="minorHAnsi" w:cstheme="minorHAnsi"/>
          <w:color w:val="auto"/>
          <w:sz w:val="22"/>
        </w:rPr>
      </w:pPr>
      <w:r w:rsidRPr="003E4E4A">
        <w:rPr>
          <w:rFonts w:asciiTheme="minorHAnsi" w:hAnsiTheme="minorHAnsi" w:cstheme="minorHAnsi"/>
          <w:color w:val="auto"/>
          <w:sz w:val="22"/>
        </w:rPr>
        <w:t>wypełniony formularz asortymentowo - cenowy, sporządzony według załącznika nr 2, na którą/e Wykonawca składa ofertę,</w:t>
      </w:r>
    </w:p>
    <w:p w:rsidR="00547C1F" w:rsidRPr="003E4E4A" w:rsidRDefault="00547C1F" w:rsidP="00547C1F">
      <w:pPr>
        <w:pStyle w:val="Akapitzlist"/>
        <w:numPr>
          <w:ilvl w:val="1"/>
          <w:numId w:val="15"/>
        </w:numPr>
        <w:spacing w:line="276" w:lineRule="auto"/>
        <w:ind w:left="1134" w:right="61"/>
        <w:rPr>
          <w:rFonts w:asciiTheme="minorHAnsi" w:hAnsiTheme="minorHAnsi" w:cstheme="minorHAnsi"/>
          <w:color w:val="auto"/>
          <w:sz w:val="22"/>
        </w:rPr>
      </w:pPr>
      <w:r w:rsidRPr="003E4E4A">
        <w:rPr>
          <w:rFonts w:asciiTheme="minorHAnsi" w:hAnsiTheme="minorHAnsi" w:cstheme="minorHAnsi"/>
          <w:color w:val="auto"/>
          <w:sz w:val="22"/>
        </w:rPr>
        <w:t>oświadczenie Wykonawcy o niepodleganiu wykluczeniu sporządzone z wykorzystaniem wzoru stanowiącego załącznik nr 3,</w:t>
      </w:r>
    </w:p>
    <w:p w:rsidR="00547C1F" w:rsidRPr="003E4E4A" w:rsidRDefault="00547C1F" w:rsidP="00547C1F">
      <w:pPr>
        <w:pStyle w:val="Akapitzlist"/>
        <w:numPr>
          <w:ilvl w:val="1"/>
          <w:numId w:val="15"/>
        </w:numPr>
        <w:spacing w:line="276" w:lineRule="auto"/>
        <w:ind w:left="1134" w:right="61"/>
        <w:rPr>
          <w:rFonts w:asciiTheme="minorHAnsi" w:hAnsiTheme="minorHAnsi" w:cstheme="minorHAnsi"/>
          <w:color w:val="auto"/>
          <w:sz w:val="22"/>
        </w:rPr>
      </w:pPr>
      <w:r w:rsidRPr="003E4E4A">
        <w:rPr>
          <w:rFonts w:asciiTheme="minorHAnsi" w:hAnsiTheme="minorHAnsi" w:cstheme="minorHAnsi"/>
          <w:color w:val="auto"/>
          <w:sz w:val="22"/>
        </w:rPr>
        <w:t>Pełnomocnictwo do podpisania oferty, oświadczeń i dokumentów składających się na ofertę, o ile upoważnienie to nie wynika z innych dokumentów dołączonych do oferty.</w:t>
      </w:r>
    </w:p>
    <w:p w:rsidR="00547C1F" w:rsidRPr="003E4E4A" w:rsidRDefault="00547C1F" w:rsidP="00547C1F">
      <w:pPr>
        <w:pStyle w:val="Akapitzlist"/>
        <w:spacing w:line="276" w:lineRule="auto"/>
        <w:ind w:left="1134" w:right="61" w:firstLine="0"/>
        <w:rPr>
          <w:rFonts w:asciiTheme="minorHAnsi" w:hAnsiTheme="minorHAnsi" w:cstheme="minorHAnsi"/>
          <w:b/>
          <w:bCs/>
          <w:color w:val="auto"/>
          <w:sz w:val="22"/>
        </w:rPr>
      </w:pPr>
    </w:p>
    <w:p w:rsidR="00547C1F" w:rsidRPr="00BE421E" w:rsidRDefault="00547C1F" w:rsidP="00BE421E">
      <w:pPr>
        <w:pStyle w:val="Akapitzlist"/>
        <w:numPr>
          <w:ilvl w:val="0"/>
          <w:numId w:val="29"/>
        </w:numPr>
        <w:spacing w:line="276" w:lineRule="auto"/>
        <w:ind w:right="61"/>
        <w:rPr>
          <w:rFonts w:asciiTheme="minorHAnsi" w:hAnsiTheme="minorHAnsi" w:cstheme="minorHAnsi"/>
          <w:color w:val="auto"/>
          <w:sz w:val="22"/>
        </w:rPr>
      </w:pPr>
      <w:r w:rsidRPr="00BE421E">
        <w:rPr>
          <w:rFonts w:asciiTheme="minorHAnsi" w:hAnsiTheme="minorHAnsi" w:cstheme="minorHAnsi"/>
          <w:color w:val="auto"/>
          <w:sz w:val="22"/>
        </w:rPr>
        <w:t xml:space="preserve">Ofertę należy złożyć w terminie do dnia </w:t>
      </w:r>
      <w:r w:rsidR="006B2066">
        <w:rPr>
          <w:rFonts w:asciiTheme="minorHAnsi" w:hAnsiTheme="minorHAnsi" w:cstheme="minorHAnsi"/>
          <w:b/>
          <w:color w:val="auto"/>
          <w:sz w:val="22"/>
        </w:rPr>
        <w:t xml:space="preserve"> 16.03.2026</w:t>
      </w:r>
      <w:r w:rsidR="00376562" w:rsidRPr="00BE421E">
        <w:rPr>
          <w:rFonts w:asciiTheme="minorHAnsi" w:hAnsiTheme="minorHAnsi" w:cstheme="minorHAnsi"/>
          <w:b/>
          <w:color w:val="auto"/>
          <w:sz w:val="22"/>
        </w:rPr>
        <w:t xml:space="preserve">r. </w:t>
      </w:r>
      <w:r w:rsidRPr="00BE421E">
        <w:rPr>
          <w:rFonts w:asciiTheme="minorHAnsi" w:hAnsiTheme="minorHAnsi" w:cstheme="minorHAnsi"/>
          <w:b/>
          <w:color w:val="auto"/>
          <w:sz w:val="22"/>
        </w:rPr>
        <w:t xml:space="preserve"> do go</w:t>
      </w:r>
      <w:r w:rsidR="001B3852">
        <w:rPr>
          <w:rFonts w:asciiTheme="minorHAnsi" w:hAnsiTheme="minorHAnsi" w:cstheme="minorHAnsi"/>
          <w:b/>
          <w:color w:val="auto"/>
          <w:sz w:val="22"/>
        </w:rPr>
        <w:t>dz.  24</w:t>
      </w:r>
      <w:r w:rsidR="00376562" w:rsidRPr="00BE421E">
        <w:rPr>
          <w:rFonts w:asciiTheme="minorHAnsi" w:hAnsiTheme="minorHAnsi" w:cstheme="minorHAnsi"/>
          <w:b/>
          <w:color w:val="auto"/>
          <w:sz w:val="22"/>
          <w:vertAlign w:val="superscript"/>
        </w:rPr>
        <w:t>00</w:t>
      </w:r>
    </w:p>
    <w:p w:rsidR="00547C1F" w:rsidRPr="00BE421E" w:rsidRDefault="00547C1F" w:rsidP="00BE421E">
      <w:pPr>
        <w:pStyle w:val="Akapitzlist"/>
        <w:numPr>
          <w:ilvl w:val="0"/>
          <w:numId w:val="29"/>
        </w:numPr>
        <w:rPr>
          <w:rFonts w:asciiTheme="minorHAnsi" w:hAnsiTheme="minorHAnsi" w:cstheme="minorHAnsi"/>
          <w:color w:val="auto"/>
          <w:sz w:val="22"/>
        </w:rPr>
      </w:pPr>
      <w:r w:rsidRPr="00BE421E">
        <w:rPr>
          <w:rFonts w:asciiTheme="minorHAnsi" w:hAnsiTheme="minorHAnsi" w:cstheme="minorHAnsi"/>
          <w:color w:val="auto"/>
          <w:sz w:val="22"/>
        </w:rPr>
        <w:t xml:space="preserve">Wykonawca składa </w:t>
      </w:r>
      <w:r w:rsidR="00A36A0D" w:rsidRPr="00BE421E">
        <w:rPr>
          <w:rFonts w:asciiTheme="minorHAnsi" w:hAnsiTheme="minorHAnsi" w:cstheme="minorHAnsi"/>
          <w:color w:val="auto"/>
          <w:sz w:val="22"/>
        </w:rPr>
        <w:t>ofertę</w:t>
      </w:r>
      <w:r w:rsidR="00A36A0D">
        <w:rPr>
          <w:rFonts w:asciiTheme="minorHAnsi" w:hAnsiTheme="minorHAnsi" w:cstheme="minorHAnsi"/>
          <w:color w:val="auto"/>
          <w:sz w:val="22"/>
        </w:rPr>
        <w:t xml:space="preserve"> </w:t>
      </w:r>
      <w:r w:rsidR="0024387B">
        <w:rPr>
          <w:rFonts w:asciiTheme="minorHAnsi" w:hAnsiTheme="minorHAnsi" w:cstheme="minorHAnsi"/>
          <w:color w:val="auto"/>
          <w:sz w:val="22"/>
        </w:rPr>
        <w:t xml:space="preserve">osobiście </w:t>
      </w:r>
      <w:r w:rsidR="00A36A0D">
        <w:rPr>
          <w:rFonts w:asciiTheme="minorHAnsi" w:hAnsiTheme="minorHAnsi" w:cstheme="minorHAnsi"/>
          <w:color w:val="auto"/>
          <w:sz w:val="22"/>
        </w:rPr>
        <w:t>w siedzibie Zamawiającego</w:t>
      </w:r>
      <w:r w:rsidRPr="00BE421E">
        <w:rPr>
          <w:rFonts w:asciiTheme="minorHAnsi" w:hAnsiTheme="minorHAnsi" w:cstheme="minorHAnsi"/>
          <w:color w:val="auto"/>
          <w:sz w:val="22"/>
        </w:rPr>
        <w:t xml:space="preserve"> </w:t>
      </w:r>
      <w:r w:rsidR="00A36A0D">
        <w:rPr>
          <w:rFonts w:asciiTheme="minorHAnsi" w:hAnsiTheme="minorHAnsi" w:cstheme="minorHAnsi"/>
          <w:color w:val="auto"/>
          <w:sz w:val="22"/>
        </w:rPr>
        <w:t xml:space="preserve">lub </w:t>
      </w:r>
      <w:r w:rsidRPr="00BE421E">
        <w:rPr>
          <w:rFonts w:asciiTheme="minorHAnsi" w:hAnsiTheme="minorHAnsi" w:cstheme="minorHAnsi"/>
          <w:color w:val="auto"/>
          <w:sz w:val="22"/>
        </w:rPr>
        <w:t xml:space="preserve">w formie elektronicznej wysyłając dokumenty na adres </w:t>
      </w:r>
      <w:hyperlink r:id="rId7" w:history="1">
        <w:r w:rsidR="002E779D" w:rsidRPr="00BE421E">
          <w:rPr>
            <w:rStyle w:val="Hipercze"/>
            <w:rFonts w:asciiTheme="minorHAnsi" w:hAnsiTheme="minorHAnsi" w:cstheme="minorHAnsi"/>
            <w:sz w:val="22"/>
          </w:rPr>
          <w:t>kontakt@sp122.elodz.edu.pl</w:t>
        </w:r>
      </w:hyperlink>
      <w:r w:rsidRPr="00BE421E">
        <w:rPr>
          <w:rFonts w:asciiTheme="minorHAnsi" w:hAnsiTheme="minorHAnsi" w:cstheme="minorHAnsi"/>
          <w:color w:val="auto"/>
          <w:sz w:val="22"/>
        </w:rPr>
        <w:t xml:space="preserve"> podając jako temat wiadomości: Zapytanie ofertowe.</w:t>
      </w:r>
      <w:r w:rsidR="00A36A0D">
        <w:rPr>
          <w:rFonts w:asciiTheme="minorHAnsi" w:hAnsiTheme="minorHAnsi" w:cstheme="minorHAnsi"/>
          <w:color w:val="auto"/>
          <w:sz w:val="22"/>
        </w:rPr>
        <w:t xml:space="preserve"> </w:t>
      </w:r>
      <w:r w:rsidRPr="00BE421E">
        <w:rPr>
          <w:rFonts w:asciiTheme="minorHAnsi" w:hAnsiTheme="minorHAnsi" w:cstheme="minorHAnsi"/>
          <w:color w:val="auto"/>
          <w:sz w:val="22"/>
        </w:rPr>
        <w:t>Oferta musi być złożona przed upływem terminu składania ofert.</w:t>
      </w:r>
    </w:p>
    <w:p w:rsidR="00547C1F" w:rsidRPr="00BE421E" w:rsidRDefault="00376562" w:rsidP="00BE421E">
      <w:pPr>
        <w:pStyle w:val="Akapitzlist"/>
        <w:numPr>
          <w:ilvl w:val="0"/>
          <w:numId w:val="29"/>
        </w:numPr>
        <w:spacing w:line="276" w:lineRule="auto"/>
        <w:ind w:right="61"/>
        <w:rPr>
          <w:rFonts w:asciiTheme="minorHAnsi" w:hAnsiTheme="minorHAnsi" w:cstheme="minorHAnsi"/>
          <w:color w:val="auto"/>
          <w:sz w:val="22"/>
        </w:rPr>
      </w:pPr>
      <w:r w:rsidRPr="00BE421E">
        <w:rPr>
          <w:rFonts w:asciiTheme="minorHAnsi" w:hAnsiTheme="minorHAnsi" w:cstheme="minorHAnsi"/>
          <w:color w:val="auto"/>
          <w:sz w:val="22"/>
        </w:rPr>
        <w:t xml:space="preserve">Otwarcie ofert nastąpi w dniu </w:t>
      </w:r>
      <w:r w:rsidR="006B2066">
        <w:rPr>
          <w:rFonts w:asciiTheme="minorHAnsi" w:hAnsiTheme="minorHAnsi" w:cstheme="minorHAnsi"/>
          <w:b/>
          <w:color w:val="auto"/>
          <w:sz w:val="22"/>
        </w:rPr>
        <w:t>17.03.2026</w:t>
      </w:r>
      <w:r w:rsidRPr="00BE421E">
        <w:rPr>
          <w:rFonts w:asciiTheme="minorHAnsi" w:hAnsiTheme="minorHAnsi" w:cstheme="minorHAnsi"/>
          <w:b/>
          <w:color w:val="auto"/>
          <w:sz w:val="22"/>
        </w:rPr>
        <w:t>r</w:t>
      </w:r>
      <w:r w:rsidR="00A36A0D">
        <w:rPr>
          <w:rFonts w:asciiTheme="minorHAnsi" w:hAnsiTheme="minorHAnsi" w:cstheme="minorHAnsi"/>
          <w:b/>
          <w:color w:val="auto"/>
          <w:sz w:val="22"/>
        </w:rPr>
        <w:t xml:space="preserve"> </w:t>
      </w:r>
      <w:r w:rsidR="001B3852">
        <w:rPr>
          <w:rFonts w:asciiTheme="minorHAnsi" w:hAnsiTheme="minorHAnsi" w:cstheme="minorHAnsi"/>
          <w:color w:val="auto"/>
          <w:sz w:val="22"/>
        </w:rPr>
        <w:t>o godz. 12</w:t>
      </w:r>
      <w:r w:rsidR="001B3852">
        <w:rPr>
          <w:rFonts w:asciiTheme="minorHAnsi" w:hAnsiTheme="minorHAnsi" w:cstheme="minorHAnsi"/>
          <w:color w:val="auto"/>
          <w:sz w:val="22"/>
          <w:vertAlign w:val="superscript"/>
        </w:rPr>
        <w:t>00</w:t>
      </w:r>
      <w:r w:rsidRPr="00BE421E">
        <w:rPr>
          <w:rFonts w:asciiTheme="minorHAnsi" w:hAnsiTheme="minorHAnsi" w:cstheme="minorHAnsi"/>
          <w:b/>
          <w:color w:val="auto"/>
          <w:sz w:val="22"/>
        </w:rPr>
        <w:t>.</w:t>
      </w:r>
      <w:bookmarkStart w:id="0" w:name="_GoBack"/>
      <w:bookmarkEnd w:id="0"/>
    </w:p>
    <w:p w:rsidR="00341968" w:rsidRPr="003E4E4A" w:rsidRDefault="00341968" w:rsidP="00341968">
      <w:pPr>
        <w:spacing w:after="0"/>
        <w:ind w:left="426" w:hanging="426"/>
        <w:contextualSpacing/>
        <w:rPr>
          <w:rFonts w:asciiTheme="minorHAnsi" w:hAnsiTheme="minorHAnsi" w:cstheme="minorHAnsi"/>
          <w:sz w:val="22"/>
        </w:rPr>
      </w:pPr>
    </w:p>
    <w:p w:rsidR="00341968" w:rsidRPr="003E4E4A" w:rsidRDefault="0033136A" w:rsidP="00341968">
      <w:pPr>
        <w:spacing w:after="0"/>
        <w:ind w:left="426" w:hanging="426"/>
        <w:contextualSpacing/>
        <w:rPr>
          <w:rFonts w:asciiTheme="minorHAnsi" w:hAnsiTheme="minorHAnsi" w:cstheme="minorHAnsi"/>
          <w:b/>
          <w:bCs/>
          <w:sz w:val="22"/>
        </w:rPr>
      </w:pPr>
      <w:r>
        <w:rPr>
          <w:rFonts w:asciiTheme="minorHAnsi" w:hAnsiTheme="minorHAnsi" w:cstheme="minorHAnsi"/>
          <w:b/>
          <w:bCs/>
          <w:sz w:val="22"/>
        </w:rPr>
        <w:t>12</w:t>
      </w:r>
      <w:r w:rsidR="00341968" w:rsidRPr="003E4E4A">
        <w:rPr>
          <w:rFonts w:asciiTheme="minorHAnsi" w:hAnsiTheme="minorHAnsi" w:cstheme="minorHAnsi"/>
          <w:b/>
          <w:bCs/>
          <w:sz w:val="22"/>
        </w:rPr>
        <w:t>. Kryteria wyboru oferty</w:t>
      </w:r>
    </w:p>
    <w:p w:rsidR="00341968" w:rsidRPr="003E4E4A" w:rsidRDefault="00341968" w:rsidP="00341968">
      <w:pPr>
        <w:spacing w:after="0"/>
        <w:ind w:left="426" w:hanging="426"/>
        <w:contextualSpacing/>
        <w:rPr>
          <w:rFonts w:asciiTheme="minorHAnsi" w:hAnsiTheme="minorHAnsi" w:cstheme="minorHAnsi"/>
          <w:sz w:val="22"/>
        </w:rPr>
      </w:pPr>
    </w:p>
    <w:p w:rsidR="001B58E8" w:rsidRPr="001B58E8" w:rsidRDefault="00C7510F" w:rsidP="001B58E8">
      <w:pPr>
        <w:pStyle w:val="Akapitzlist"/>
        <w:numPr>
          <w:ilvl w:val="0"/>
          <w:numId w:val="19"/>
        </w:numPr>
        <w:suppressAutoHyphens/>
        <w:spacing w:after="0" w:line="276" w:lineRule="auto"/>
        <w:ind w:right="0"/>
        <w:rPr>
          <w:rFonts w:asciiTheme="minorHAnsi" w:hAnsiTheme="minorHAnsi" w:cstheme="minorHAnsi"/>
          <w:b/>
          <w:bCs/>
          <w:color w:val="auto"/>
          <w:sz w:val="22"/>
          <w:lang w:eastAsia="ar-SA"/>
        </w:rPr>
      </w:pPr>
      <w:r w:rsidRPr="003E4E4A">
        <w:rPr>
          <w:rFonts w:asciiTheme="minorHAnsi" w:hAnsiTheme="minorHAnsi" w:cstheme="minorHAnsi"/>
          <w:iCs/>
          <w:color w:val="auto"/>
          <w:sz w:val="22"/>
          <w:lang w:eastAsia="ar-SA"/>
        </w:rPr>
        <w:t>Zamawiający wyznaczył następujące kryteria oceny ofert</w:t>
      </w:r>
      <w:r w:rsidR="001B58E8">
        <w:rPr>
          <w:rFonts w:asciiTheme="minorHAnsi" w:hAnsiTheme="minorHAnsi" w:cstheme="minorHAnsi"/>
          <w:iCs/>
          <w:color w:val="auto"/>
          <w:sz w:val="22"/>
          <w:lang w:eastAsia="ar-SA"/>
        </w:rPr>
        <w:t>: cena 100%</w:t>
      </w:r>
    </w:p>
    <w:p w:rsidR="00C7510F" w:rsidRPr="008940F4" w:rsidRDefault="00C7510F" w:rsidP="00491F2A">
      <w:pPr>
        <w:pStyle w:val="Akapitzlist"/>
        <w:numPr>
          <w:ilvl w:val="0"/>
          <w:numId w:val="19"/>
        </w:numPr>
        <w:suppressAutoHyphens/>
        <w:spacing w:after="0" w:line="276" w:lineRule="auto"/>
        <w:ind w:right="0"/>
        <w:rPr>
          <w:rFonts w:asciiTheme="minorHAnsi" w:hAnsiTheme="minorHAnsi" w:cstheme="minorHAnsi"/>
          <w:color w:val="auto"/>
          <w:sz w:val="22"/>
          <w:lang w:eastAsia="ar-SA"/>
        </w:rPr>
      </w:pPr>
      <w:r w:rsidRPr="008940F4">
        <w:rPr>
          <w:rFonts w:asciiTheme="minorHAnsi" w:hAnsiTheme="minorHAnsi" w:cstheme="minorHAnsi"/>
          <w:color w:val="auto"/>
          <w:sz w:val="22"/>
          <w:lang w:eastAsia="ar-SA"/>
        </w:rPr>
        <w:t xml:space="preserve">W przypadku, gdy wybór oferty prowadziłby do powstania u Zamawiającego obowiązku podatkowego zgodnie z przepisami o podatku od towarów i usług, do ceny najkorzystniejszej oferty lub oferty </w:t>
      </w:r>
      <w:r w:rsidR="00BE421E">
        <w:rPr>
          <w:rFonts w:asciiTheme="minorHAnsi" w:hAnsiTheme="minorHAnsi" w:cstheme="minorHAnsi"/>
          <w:color w:val="auto"/>
          <w:sz w:val="22"/>
          <w:lang w:eastAsia="ar-SA"/>
        </w:rPr>
        <w:br/>
      </w:r>
      <w:r w:rsidRPr="008940F4">
        <w:rPr>
          <w:rFonts w:asciiTheme="minorHAnsi" w:hAnsiTheme="minorHAnsi" w:cstheme="minorHAnsi"/>
          <w:color w:val="auto"/>
          <w:sz w:val="22"/>
          <w:lang w:eastAsia="ar-SA"/>
        </w:rPr>
        <w:lastRenderedPageBreak/>
        <w:t>z najniższą ceną zostanie odpowiednio doliczony podatek VAT, który Zamawiający miałby rozliczyć zgodnie z tymi przepisami.</w:t>
      </w:r>
    </w:p>
    <w:p w:rsidR="00C7510F" w:rsidRPr="003E4E4A" w:rsidRDefault="00C7510F" w:rsidP="00C7510F">
      <w:pPr>
        <w:pStyle w:val="Akapitzlist"/>
        <w:numPr>
          <w:ilvl w:val="0"/>
          <w:numId w:val="19"/>
        </w:numPr>
        <w:suppressAutoHyphens/>
        <w:spacing w:after="0" w:line="276" w:lineRule="auto"/>
        <w:ind w:right="0"/>
        <w:rPr>
          <w:rFonts w:asciiTheme="minorHAnsi" w:hAnsiTheme="minorHAnsi" w:cstheme="minorHAnsi"/>
          <w:color w:val="auto"/>
          <w:sz w:val="22"/>
          <w:lang w:eastAsia="ar-SA"/>
        </w:rPr>
      </w:pPr>
      <w:r w:rsidRPr="003E4E4A">
        <w:rPr>
          <w:rFonts w:asciiTheme="minorHAnsi" w:hAnsiTheme="minorHAnsi" w:cstheme="minorHAnsi"/>
          <w:color w:val="auto"/>
          <w:sz w:val="22"/>
          <w:lang w:eastAsia="ar-SA"/>
        </w:rPr>
        <w:t>Jeżeli nie można wybrać najkorzystniejszej oferty z uwagi na to, że dwie lub więcej ofert przedstawiają taki sam bilans ceny lub kosztu,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341968" w:rsidRPr="003E4E4A" w:rsidRDefault="00341968" w:rsidP="00341968">
      <w:pPr>
        <w:spacing w:after="0"/>
        <w:ind w:left="426" w:hanging="426"/>
        <w:contextualSpacing/>
        <w:rPr>
          <w:rFonts w:asciiTheme="minorHAnsi" w:hAnsiTheme="minorHAnsi" w:cstheme="minorHAnsi"/>
          <w:sz w:val="22"/>
        </w:rPr>
      </w:pPr>
    </w:p>
    <w:p w:rsidR="00341968" w:rsidRPr="008F45E8" w:rsidRDefault="00341968" w:rsidP="008F45E8">
      <w:pPr>
        <w:spacing w:after="0"/>
        <w:ind w:left="0" w:firstLine="0"/>
        <w:contextualSpacing/>
        <w:rPr>
          <w:rFonts w:asciiTheme="minorHAnsi" w:hAnsiTheme="minorHAnsi" w:cstheme="minorHAnsi"/>
          <w:sz w:val="22"/>
        </w:rPr>
      </w:pPr>
      <w:r w:rsidRPr="003E4E4A">
        <w:rPr>
          <w:rFonts w:asciiTheme="minorHAnsi" w:hAnsiTheme="minorHAnsi" w:cstheme="minorHAnsi"/>
          <w:sz w:val="22"/>
        </w:rPr>
        <w:t>Przedłożona oferta cenowa winna zawierać ostateczną sumaryczną cenę obejmującą wszystkie koszty związane z realizacją zamówienia niezbędne do jego wykonania</w:t>
      </w:r>
      <w:r w:rsidR="00242FDF">
        <w:rPr>
          <w:rFonts w:asciiTheme="minorHAnsi" w:hAnsiTheme="minorHAnsi" w:cstheme="minorHAnsi"/>
          <w:sz w:val="22"/>
        </w:rPr>
        <w:t xml:space="preserve"> </w:t>
      </w:r>
      <w:r w:rsidRPr="003E4E4A">
        <w:rPr>
          <w:rFonts w:asciiTheme="minorHAnsi" w:hAnsiTheme="minorHAnsi" w:cstheme="minorHAnsi"/>
          <w:sz w:val="22"/>
        </w:rPr>
        <w:t>oraz wszystkie obowiązujące w Polsce podatki, składki i opłaty związane z realizacją zamówienia, w tym podatek VAT - dotyczy podmiotów będących płatnikiem podatku VAT.</w:t>
      </w:r>
      <w:r w:rsidR="00242FDF">
        <w:rPr>
          <w:rFonts w:asciiTheme="minorHAnsi" w:hAnsiTheme="minorHAnsi" w:cstheme="minorHAnsi"/>
          <w:sz w:val="22"/>
        </w:rPr>
        <w:t xml:space="preserve"> </w:t>
      </w:r>
      <w:r w:rsidRPr="008F45E8">
        <w:rPr>
          <w:rFonts w:asciiTheme="minorHAnsi" w:hAnsiTheme="minorHAnsi" w:cstheme="minorHAnsi"/>
          <w:sz w:val="22"/>
        </w:rPr>
        <w:t>Cenę oferty należy podać w PLN wraz z podatkiem VAT, z dokładnością do dwóch miejsc po przecinku.</w:t>
      </w:r>
    </w:p>
    <w:p w:rsidR="00341968" w:rsidRPr="003E4E4A" w:rsidRDefault="00341968" w:rsidP="00341968">
      <w:pPr>
        <w:spacing w:after="0"/>
        <w:ind w:left="426" w:hanging="426"/>
        <w:contextualSpacing/>
        <w:rPr>
          <w:rFonts w:asciiTheme="minorHAnsi" w:hAnsiTheme="minorHAnsi" w:cstheme="minorHAnsi"/>
          <w:sz w:val="22"/>
        </w:rPr>
      </w:pPr>
    </w:p>
    <w:p w:rsidR="00341968" w:rsidRPr="003E4E4A" w:rsidRDefault="00341968" w:rsidP="00341968">
      <w:pPr>
        <w:spacing w:after="0"/>
        <w:ind w:left="426" w:hanging="426"/>
        <w:contextualSpacing/>
        <w:rPr>
          <w:rFonts w:asciiTheme="minorHAnsi" w:hAnsiTheme="minorHAnsi" w:cstheme="minorHAnsi"/>
          <w:sz w:val="22"/>
        </w:rPr>
      </w:pPr>
    </w:p>
    <w:p w:rsidR="00341968" w:rsidRPr="003E4E4A" w:rsidRDefault="000D5470" w:rsidP="00341968">
      <w:pPr>
        <w:spacing w:after="0"/>
        <w:ind w:left="426" w:hanging="426"/>
        <w:contextualSpacing/>
        <w:rPr>
          <w:rFonts w:asciiTheme="minorHAnsi" w:hAnsiTheme="minorHAnsi" w:cstheme="minorHAnsi"/>
          <w:b/>
          <w:bCs/>
          <w:sz w:val="22"/>
        </w:rPr>
      </w:pPr>
      <w:r>
        <w:rPr>
          <w:rFonts w:asciiTheme="minorHAnsi" w:hAnsiTheme="minorHAnsi" w:cstheme="minorHAnsi"/>
          <w:b/>
          <w:bCs/>
          <w:sz w:val="22"/>
        </w:rPr>
        <w:t>1</w:t>
      </w:r>
      <w:r w:rsidR="0033136A">
        <w:rPr>
          <w:rFonts w:asciiTheme="minorHAnsi" w:hAnsiTheme="minorHAnsi" w:cstheme="minorHAnsi"/>
          <w:b/>
          <w:bCs/>
          <w:sz w:val="22"/>
        </w:rPr>
        <w:t>3</w:t>
      </w:r>
      <w:r w:rsidR="00341968" w:rsidRPr="003E4E4A">
        <w:rPr>
          <w:rFonts w:asciiTheme="minorHAnsi" w:hAnsiTheme="minorHAnsi" w:cstheme="minorHAnsi"/>
          <w:b/>
          <w:bCs/>
          <w:sz w:val="22"/>
        </w:rPr>
        <w:t xml:space="preserve">. </w:t>
      </w:r>
      <w:r w:rsidR="005605B9" w:rsidRPr="003E4E4A">
        <w:rPr>
          <w:rFonts w:asciiTheme="minorHAnsi" w:hAnsiTheme="minorHAnsi" w:cstheme="minorHAnsi"/>
          <w:b/>
          <w:bCs/>
          <w:sz w:val="22"/>
        </w:rPr>
        <w:t>Odrzucenie</w:t>
      </w:r>
      <w:r w:rsidR="00341968" w:rsidRPr="003E4E4A">
        <w:rPr>
          <w:rFonts w:asciiTheme="minorHAnsi" w:hAnsiTheme="minorHAnsi" w:cstheme="minorHAnsi"/>
          <w:b/>
          <w:bCs/>
          <w:sz w:val="22"/>
        </w:rPr>
        <w:t xml:space="preserve"> ofert</w:t>
      </w:r>
      <w:r w:rsidR="005605B9" w:rsidRPr="003E4E4A">
        <w:rPr>
          <w:rFonts w:asciiTheme="minorHAnsi" w:hAnsiTheme="minorHAnsi" w:cstheme="minorHAnsi"/>
          <w:b/>
          <w:bCs/>
          <w:sz w:val="22"/>
        </w:rPr>
        <w:t>y</w:t>
      </w:r>
    </w:p>
    <w:p w:rsidR="00341968" w:rsidRPr="003E4E4A" w:rsidRDefault="00341968" w:rsidP="00341968">
      <w:pPr>
        <w:spacing w:after="0"/>
        <w:ind w:left="426" w:hanging="426"/>
        <w:contextualSpacing/>
        <w:rPr>
          <w:rFonts w:asciiTheme="minorHAnsi" w:hAnsiTheme="minorHAnsi" w:cstheme="minorHAnsi"/>
          <w:sz w:val="22"/>
        </w:rPr>
      </w:pPr>
    </w:p>
    <w:p w:rsidR="00341968" w:rsidRPr="003E4E4A" w:rsidRDefault="00341968" w:rsidP="00341968">
      <w:pPr>
        <w:spacing w:after="0"/>
        <w:ind w:left="426" w:hanging="426"/>
        <w:contextualSpacing/>
        <w:rPr>
          <w:rFonts w:asciiTheme="minorHAnsi" w:hAnsiTheme="minorHAnsi" w:cstheme="minorHAnsi"/>
          <w:sz w:val="22"/>
        </w:rPr>
      </w:pPr>
      <w:r w:rsidRPr="003E4E4A">
        <w:rPr>
          <w:rFonts w:asciiTheme="minorHAnsi" w:hAnsiTheme="minorHAnsi" w:cstheme="minorHAnsi"/>
          <w:sz w:val="22"/>
        </w:rPr>
        <w:t>Zamawiający odrzuci ofertę:</w:t>
      </w:r>
    </w:p>
    <w:p w:rsidR="00341968" w:rsidRPr="006043FE" w:rsidRDefault="00341968" w:rsidP="006043FE">
      <w:pPr>
        <w:pStyle w:val="Akapitzlist"/>
        <w:numPr>
          <w:ilvl w:val="0"/>
          <w:numId w:val="39"/>
        </w:numPr>
        <w:spacing w:after="0"/>
        <w:rPr>
          <w:rFonts w:asciiTheme="minorHAnsi" w:hAnsiTheme="minorHAnsi" w:cstheme="minorHAnsi"/>
          <w:sz w:val="22"/>
        </w:rPr>
      </w:pPr>
      <w:r w:rsidRPr="006043FE">
        <w:rPr>
          <w:rFonts w:asciiTheme="minorHAnsi" w:hAnsiTheme="minorHAnsi" w:cstheme="minorHAnsi"/>
          <w:sz w:val="22"/>
        </w:rPr>
        <w:t>która zostanie złożona po terminie,</w:t>
      </w:r>
    </w:p>
    <w:p w:rsidR="00341968" w:rsidRPr="006043FE" w:rsidRDefault="00341968" w:rsidP="006043FE">
      <w:pPr>
        <w:pStyle w:val="Akapitzlist"/>
        <w:numPr>
          <w:ilvl w:val="0"/>
          <w:numId w:val="39"/>
        </w:numPr>
        <w:spacing w:after="0"/>
        <w:rPr>
          <w:rFonts w:asciiTheme="minorHAnsi" w:hAnsiTheme="minorHAnsi" w:cstheme="minorHAnsi"/>
          <w:sz w:val="22"/>
        </w:rPr>
      </w:pPr>
      <w:r w:rsidRPr="006043FE">
        <w:rPr>
          <w:rFonts w:asciiTheme="minorHAnsi" w:hAnsiTheme="minorHAnsi" w:cstheme="minorHAnsi"/>
          <w:sz w:val="22"/>
        </w:rPr>
        <w:t>jeżeli jej treść nie będzie odpowiadała treści niniejszego zapytania;</w:t>
      </w:r>
    </w:p>
    <w:p w:rsidR="00341968" w:rsidRPr="006043FE" w:rsidRDefault="00341968" w:rsidP="006043FE">
      <w:pPr>
        <w:pStyle w:val="Akapitzlist"/>
        <w:numPr>
          <w:ilvl w:val="0"/>
          <w:numId w:val="39"/>
        </w:numPr>
        <w:spacing w:after="0"/>
        <w:rPr>
          <w:rFonts w:asciiTheme="minorHAnsi" w:hAnsiTheme="minorHAnsi" w:cstheme="minorHAnsi"/>
          <w:sz w:val="22"/>
        </w:rPr>
      </w:pPr>
      <w:r w:rsidRPr="006043FE">
        <w:rPr>
          <w:rFonts w:asciiTheme="minorHAnsi" w:hAnsiTheme="minorHAnsi" w:cstheme="minorHAnsi"/>
          <w:sz w:val="22"/>
        </w:rPr>
        <w:t>gdy wykonawca nie przedłoży w wyznaczonym terminie odpowiednich dokumentów;</w:t>
      </w:r>
    </w:p>
    <w:p w:rsidR="00341968" w:rsidRPr="006043FE" w:rsidRDefault="00341968" w:rsidP="006043FE">
      <w:pPr>
        <w:pStyle w:val="Akapitzlist"/>
        <w:numPr>
          <w:ilvl w:val="0"/>
          <w:numId w:val="39"/>
        </w:numPr>
        <w:spacing w:after="0"/>
        <w:rPr>
          <w:rFonts w:asciiTheme="minorHAnsi" w:hAnsiTheme="minorHAnsi" w:cstheme="minorHAnsi"/>
          <w:sz w:val="22"/>
        </w:rPr>
      </w:pPr>
      <w:r w:rsidRPr="006043FE">
        <w:rPr>
          <w:rFonts w:asciiTheme="minorHAnsi" w:hAnsiTheme="minorHAnsi" w:cstheme="minorHAnsi"/>
          <w:sz w:val="22"/>
        </w:rPr>
        <w:t>gdy wykonawca nie złoży w wyznaczonym terminie uzupełnień oraz wyjaśnień dotyczących oferty;</w:t>
      </w:r>
    </w:p>
    <w:p w:rsidR="00341968" w:rsidRPr="006043FE" w:rsidRDefault="00341968" w:rsidP="006043FE">
      <w:pPr>
        <w:pStyle w:val="Akapitzlist"/>
        <w:numPr>
          <w:ilvl w:val="0"/>
          <w:numId w:val="39"/>
        </w:numPr>
        <w:spacing w:after="0"/>
        <w:rPr>
          <w:rFonts w:asciiTheme="minorHAnsi" w:hAnsiTheme="minorHAnsi" w:cstheme="minorHAnsi"/>
          <w:sz w:val="22"/>
        </w:rPr>
      </w:pPr>
      <w:r w:rsidRPr="006043FE">
        <w:rPr>
          <w:rFonts w:asciiTheme="minorHAnsi" w:hAnsiTheme="minorHAnsi" w:cstheme="minorHAnsi"/>
          <w:sz w:val="22"/>
        </w:rPr>
        <w:t>jeżeli jej złożenie będzie stanowiło czyn bezprawny;</w:t>
      </w:r>
    </w:p>
    <w:p w:rsidR="00341968" w:rsidRPr="006043FE" w:rsidRDefault="00341968" w:rsidP="006043FE">
      <w:pPr>
        <w:pStyle w:val="Akapitzlist"/>
        <w:numPr>
          <w:ilvl w:val="0"/>
          <w:numId w:val="39"/>
        </w:numPr>
        <w:spacing w:after="0"/>
        <w:rPr>
          <w:rFonts w:asciiTheme="minorHAnsi" w:hAnsiTheme="minorHAnsi" w:cstheme="minorHAnsi"/>
          <w:sz w:val="22"/>
        </w:rPr>
      </w:pPr>
      <w:r w:rsidRPr="006043FE">
        <w:rPr>
          <w:rFonts w:asciiTheme="minorHAnsi" w:hAnsiTheme="minorHAnsi" w:cstheme="minorHAnsi"/>
          <w:sz w:val="22"/>
        </w:rPr>
        <w:t>która zostanie złożona przez wykonawcę niespełniającego warunków udziału w niniejszym postępowaniu.</w:t>
      </w:r>
    </w:p>
    <w:p w:rsidR="00341968" w:rsidRPr="003E4E4A" w:rsidRDefault="00341968" w:rsidP="00341968">
      <w:pPr>
        <w:spacing w:after="0"/>
        <w:ind w:left="426" w:hanging="426"/>
        <w:contextualSpacing/>
        <w:rPr>
          <w:rFonts w:asciiTheme="minorHAnsi" w:hAnsiTheme="minorHAnsi" w:cstheme="minorHAnsi"/>
          <w:sz w:val="22"/>
        </w:rPr>
      </w:pPr>
    </w:p>
    <w:p w:rsidR="00341968" w:rsidRPr="003E4E4A" w:rsidRDefault="000D5470" w:rsidP="00341968">
      <w:pPr>
        <w:spacing w:after="0"/>
        <w:ind w:left="426" w:hanging="426"/>
        <w:contextualSpacing/>
        <w:rPr>
          <w:rFonts w:asciiTheme="minorHAnsi" w:hAnsiTheme="minorHAnsi" w:cstheme="minorHAnsi"/>
          <w:b/>
          <w:bCs/>
          <w:sz w:val="22"/>
        </w:rPr>
      </w:pPr>
      <w:r>
        <w:rPr>
          <w:rFonts w:asciiTheme="minorHAnsi" w:hAnsiTheme="minorHAnsi" w:cstheme="minorHAnsi"/>
          <w:b/>
          <w:bCs/>
          <w:sz w:val="22"/>
        </w:rPr>
        <w:t>1</w:t>
      </w:r>
      <w:r w:rsidR="0033136A">
        <w:rPr>
          <w:rFonts w:asciiTheme="minorHAnsi" w:hAnsiTheme="minorHAnsi" w:cstheme="minorHAnsi"/>
          <w:b/>
          <w:bCs/>
          <w:sz w:val="22"/>
        </w:rPr>
        <w:t>4</w:t>
      </w:r>
      <w:r w:rsidR="00341968" w:rsidRPr="003E4E4A">
        <w:rPr>
          <w:rFonts w:asciiTheme="minorHAnsi" w:hAnsiTheme="minorHAnsi" w:cstheme="minorHAnsi"/>
          <w:b/>
          <w:bCs/>
          <w:sz w:val="22"/>
        </w:rPr>
        <w:t>. Ochrona danych osobowych</w:t>
      </w:r>
    </w:p>
    <w:p w:rsidR="00341968" w:rsidRPr="003E4E4A" w:rsidRDefault="00341968" w:rsidP="00341968">
      <w:pPr>
        <w:spacing w:after="0"/>
        <w:ind w:left="426" w:hanging="426"/>
        <w:contextualSpacing/>
        <w:rPr>
          <w:rFonts w:asciiTheme="minorHAnsi" w:hAnsiTheme="minorHAnsi" w:cstheme="minorHAnsi"/>
          <w:sz w:val="22"/>
        </w:rPr>
      </w:pPr>
      <w:r w:rsidRPr="003E4E4A">
        <w:rPr>
          <w:rFonts w:asciiTheme="minorHAnsi" w:hAnsiTheme="minorHAnsi" w:cstheme="minorHAnsi"/>
          <w:sz w:val="22"/>
        </w:rPr>
        <w:t xml:space="preserve">W związku ze zbieraniem danych osobowych na potrzeby realizacji zamówienia podaję </w:t>
      </w:r>
    </w:p>
    <w:p w:rsidR="00341968" w:rsidRPr="003E4E4A" w:rsidRDefault="00341968" w:rsidP="00341968">
      <w:pPr>
        <w:spacing w:after="0"/>
        <w:ind w:left="426" w:hanging="426"/>
        <w:contextualSpacing/>
        <w:rPr>
          <w:rFonts w:asciiTheme="minorHAnsi" w:hAnsiTheme="minorHAnsi" w:cstheme="minorHAnsi"/>
          <w:sz w:val="22"/>
        </w:rPr>
      </w:pPr>
      <w:r w:rsidRPr="003E4E4A">
        <w:rPr>
          <w:rFonts w:asciiTheme="minorHAnsi" w:hAnsiTheme="minorHAnsi" w:cstheme="minorHAnsi"/>
          <w:sz w:val="22"/>
        </w:rPr>
        <w:t>niniejsze informacje:</w:t>
      </w:r>
    </w:p>
    <w:p w:rsidR="006659DE" w:rsidRPr="00BE421E" w:rsidRDefault="006659DE" w:rsidP="00BE421E">
      <w:pPr>
        <w:pStyle w:val="Akapitzlist"/>
        <w:numPr>
          <w:ilvl w:val="0"/>
          <w:numId w:val="30"/>
        </w:numPr>
        <w:spacing w:after="0"/>
        <w:rPr>
          <w:rFonts w:asciiTheme="minorHAnsi" w:hAnsiTheme="minorHAnsi" w:cstheme="minorHAnsi"/>
          <w:sz w:val="22"/>
        </w:rPr>
      </w:pPr>
      <w:r w:rsidRPr="00BE421E">
        <w:rPr>
          <w:rFonts w:asciiTheme="minorHAnsi" w:hAnsiTheme="minorHAnsi" w:cstheme="minorHAnsi"/>
          <w:sz w:val="22"/>
        </w:rPr>
        <w:t>Administratorem Pani/Pana danych osobowych jest Szkoła Podstawowa nr 122 w Łodzi, 91-363 Łódź, ul. Jesionowa 38, tel. 042 658 91 61</w:t>
      </w:r>
    </w:p>
    <w:p w:rsidR="00341968" w:rsidRPr="00BE421E" w:rsidRDefault="00341968" w:rsidP="00BE421E">
      <w:pPr>
        <w:pStyle w:val="Akapitzlist"/>
        <w:numPr>
          <w:ilvl w:val="0"/>
          <w:numId w:val="30"/>
        </w:numPr>
        <w:spacing w:after="0"/>
        <w:rPr>
          <w:rFonts w:asciiTheme="minorHAnsi" w:hAnsiTheme="minorHAnsi" w:cstheme="minorHAnsi"/>
          <w:sz w:val="22"/>
        </w:rPr>
      </w:pPr>
      <w:r w:rsidRPr="00BE421E">
        <w:rPr>
          <w:rFonts w:asciiTheme="minorHAnsi" w:hAnsiTheme="minorHAnsi" w:cstheme="minorHAnsi"/>
          <w:sz w:val="22"/>
        </w:rPr>
        <w:t>Adres mailowy inspektora danych osobowych to: iod@sp58.elodz.edu.pl</w:t>
      </w:r>
    </w:p>
    <w:p w:rsidR="00341968" w:rsidRPr="00BE421E" w:rsidRDefault="00341968" w:rsidP="00BE421E">
      <w:pPr>
        <w:pStyle w:val="Akapitzlist"/>
        <w:numPr>
          <w:ilvl w:val="0"/>
          <w:numId w:val="30"/>
        </w:numPr>
        <w:spacing w:after="0"/>
        <w:rPr>
          <w:rFonts w:asciiTheme="minorHAnsi" w:hAnsiTheme="minorHAnsi" w:cstheme="minorHAnsi"/>
          <w:sz w:val="22"/>
        </w:rPr>
      </w:pPr>
      <w:r w:rsidRPr="00BE421E">
        <w:rPr>
          <w:rFonts w:asciiTheme="minorHAnsi" w:hAnsiTheme="minorHAnsi" w:cstheme="minorHAnsi"/>
          <w:sz w:val="22"/>
        </w:rPr>
        <w:t>Celem przetwarzania Pani/Pana danych osobowych jest realizacja ww. zamówienia.</w:t>
      </w:r>
    </w:p>
    <w:p w:rsidR="00341968" w:rsidRPr="00BE421E" w:rsidRDefault="00341968" w:rsidP="00BE421E">
      <w:pPr>
        <w:pStyle w:val="Akapitzlist"/>
        <w:numPr>
          <w:ilvl w:val="0"/>
          <w:numId w:val="30"/>
        </w:numPr>
        <w:spacing w:after="0"/>
        <w:rPr>
          <w:rFonts w:asciiTheme="minorHAnsi" w:hAnsiTheme="minorHAnsi" w:cstheme="minorHAnsi"/>
          <w:sz w:val="22"/>
        </w:rPr>
      </w:pPr>
      <w:r w:rsidRPr="00BE421E">
        <w:rPr>
          <w:rFonts w:asciiTheme="minorHAnsi" w:hAnsiTheme="minorHAnsi" w:cstheme="minorHAnsi"/>
          <w:sz w:val="22"/>
        </w:rPr>
        <w:t xml:space="preserve">Podstawą prawną przetwarzania Pani/Pana danych są przepisy art. 6 ust. 1 lit. c rozporządzenia </w:t>
      </w:r>
    </w:p>
    <w:p w:rsidR="00341968" w:rsidRPr="003E4E4A" w:rsidRDefault="00341968" w:rsidP="00341968">
      <w:pPr>
        <w:spacing w:after="0"/>
        <w:ind w:left="426" w:hanging="426"/>
        <w:contextualSpacing/>
        <w:rPr>
          <w:rFonts w:asciiTheme="minorHAnsi" w:hAnsiTheme="minorHAnsi" w:cstheme="minorHAnsi"/>
          <w:sz w:val="22"/>
        </w:rPr>
      </w:pPr>
      <w:r w:rsidRPr="003E4E4A">
        <w:rPr>
          <w:rFonts w:asciiTheme="minorHAnsi" w:hAnsiTheme="minorHAnsi" w:cstheme="minorHAnsi"/>
          <w:sz w:val="22"/>
        </w:rPr>
        <w:t>RODO.</w:t>
      </w:r>
    </w:p>
    <w:p w:rsidR="00341968" w:rsidRPr="00BE421E" w:rsidRDefault="00341968" w:rsidP="00BE421E">
      <w:pPr>
        <w:pStyle w:val="Akapitzlist"/>
        <w:numPr>
          <w:ilvl w:val="0"/>
          <w:numId w:val="30"/>
        </w:numPr>
        <w:spacing w:after="0"/>
        <w:rPr>
          <w:rFonts w:asciiTheme="minorHAnsi" w:hAnsiTheme="minorHAnsi" w:cstheme="minorHAnsi"/>
          <w:sz w:val="22"/>
        </w:rPr>
      </w:pPr>
      <w:r w:rsidRPr="00BE421E">
        <w:rPr>
          <w:rFonts w:asciiTheme="minorHAnsi" w:hAnsiTheme="minorHAnsi" w:cstheme="minorHAnsi"/>
          <w:sz w:val="22"/>
        </w:rPr>
        <w:t xml:space="preserve">Odbiorcami Pani/Pana danych osobowych będą osoby lub podmioty, którym mogą zostać one </w:t>
      </w:r>
    </w:p>
    <w:p w:rsidR="00341968" w:rsidRPr="003E4E4A" w:rsidRDefault="00341968" w:rsidP="00341968">
      <w:pPr>
        <w:spacing w:after="0"/>
        <w:contextualSpacing/>
        <w:rPr>
          <w:rFonts w:asciiTheme="minorHAnsi" w:hAnsiTheme="minorHAnsi" w:cstheme="minorHAnsi"/>
          <w:sz w:val="22"/>
        </w:rPr>
      </w:pPr>
      <w:r w:rsidRPr="003E4E4A">
        <w:rPr>
          <w:rFonts w:asciiTheme="minorHAnsi" w:hAnsiTheme="minorHAnsi" w:cstheme="minorHAnsi"/>
          <w:sz w:val="22"/>
        </w:rPr>
        <w:t>udostępnione zgodnie z przepisami ustawy o dostępie do informacji publicznej.</w:t>
      </w:r>
    </w:p>
    <w:p w:rsidR="00341968" w:rsidRPr="00BE421E" w:rsidRDefault="00341968" w:rsidP="00BE421E">
      <w:pPr>
        <w:pStyle w:val="Akapitzlist"/>
        <w:numPr>
          <w:ilvl w:val="0"/>
          <w:numId w:val="30"/>
        </w:numPr>
        <w:spacing w:after="0"/>
        <w:jc w:val="left"/>
        <w:rPr>
          <w:rFonts w:asciiTheme="minorHAnsi" w:hAnsiTheme="minorHAnsi" w:cstheme="minorHAnsi"/>
          <w:sz w:val="22"/>
        </w:rPr>
      </w:pPr>
      <w:r w:rsidRPr="00BE421E">
        <w:rPr>
          <w:rFonts w:asciiTheme="minorHAnsi" w:hAnsiTheme="minorHAnsi" w:cstheme="minorHAnsi"/>
          <w:sz w:val="22"/>
        </w:rPr>
        <w:t>Dane osobowe będą przechowywane przez okres wynikający z przepisów prawa dotyczących przechowywania dokumentów dotyczących realizacji zamówienia.</w:t>
      </w:r>
    </w:p>
    <w:p w:rsidR="00341968" w:rsidRPr="00BE421E" w:rsidRDefault="00341968" w:rsidP="00BE421E">
      <w:pPr>
        <w:pStyle w:val="Akapitzlist"/>
        <w:numPr>
          <w:ilvl w:val="0"/>
          <w:numId w:val="30"/>
        </w:numPr>
        <w:spacing w:after="0"/>
        <w:jc w:val="left"/>
        <w:rPr>
          <w:rFonts w:asciiTheme="minorHAnsi" w:hAnsiTheme="minorHAnsi" w:cstheme="minorHAnsi"/>
          <w:sz w:val="22"/>
        </w:rPr>
      </w:pPr>
      <w:r w:rsidRPr="00BE421E">
        <w:rPr>
          <w:rFonts w:asciiTheme="minorHAnsi" w:hAnsiTheme="minorHAnsi" w:cstheme="minorHAnsi"/>
          <w:sz w:val="22"/>
        </w:rPr>
        <w:t xml:space="preserve">Ma Pani/Pan prawo do żądania od administratora dostępu do danych osobowych Pani/Pan </w:t>
      </w:r>
    </w:p>
    <w:p w:rsidR="00341968" w:rsidRPr="00BE421E" w:rsidRDefault="00341968" w:rsidP="00BE421E">
      <w:pPr>
        <w:pStyle w:val="Akapitzlist"/>
        <w:spacing w:after="0"/>
        <w:ind w:left="370" w:firstLine="0"/>
        <w:jc w:val="left"/>
        <w:rPr>
          <w:rFonts w:asciiTheme="minorHAnsi" w:hAnsiTheme="minorHAnsi" w:cstheme="minorHAnsi"/>
          <w:sz w:val="22"/>
        </w:rPr>
      </w:pPr>
      <w:r w:rsidRPr="00BE421E">
        <w:rPr>
          <w:rFonts w:asciiTheme="minorHAnsi" w:hAnsiTheme="minorHAnsi" w:cstheme="minorHAnsi"/>
          <w:sz w:val="22"/>
        </w:rPr>
        <w:t xml:space="preserve">dotyczących, ich sprostowania lub ograniczenia przetwarzania oraz wniesienia skargi do organu </w:t>
      </w:r>
    </w:p>
    <w:p w:rsidR="00341968" w:rsidRPr="00BE421E" w:rsidRDefault="00341968" w:rsidP="00BE421E">
      <w:pPr>
        <w:pStyle w:val="Akapitzlist"/>
        <w:spacing w:after="0"/>
        <w:ind w:left="370" w:firstLine="0"/>
        <w:jc w:val="left"/>
        <w:rPr>
          <w:rFonts w:asciiTheme="minorHAnsi" w:hAnsiTheme="minorHAnsi" w:cstheme="minorHAnsi"/>
          <w:sz w:val="22"/>
        </w:rPr>
      </w:pPr>
      <w:r w:rsidRPr="00BE421E">
        <w:rPr>
          <w:rFonts w:asciiTheme="minorHAnsi" w:hAnsiTheme="minorHAnsi" w:cstheme="minorHAnsi"/>
          <w:sz w:val="22"/>
        </w:rPr>
        <w:t>nadzorczego, przy czym:</w:t>
      </w:r>
    </w:p>
    <w:p w:rsidR="00341968" w:rsidRPr="00BE421E" w:rsidRDefault="00341968" w:rsidP="00BE421E">
      <w:pPr>
        <w:pStyle w:val="Akapitzlist"/>
        <w:numPr>
          <w:ilvl w:val="0"/>
          <w:numId w:val="32"/>
        </w:numPr>
        <w:spacing w:after="0"/>
        <w:rPr>
          <w:rFonts w:asciiTheme="minorHAnsi" w:hAnsiTheme="minorHAnsi" w:cstheme="minorHAnsi"/>
          <w:sz w:val="22"/>
        </w:rPr>
      </w:pPr>
      <w:r w:rsidRPr="00BE421E">
        <w:rPr>
          <w:rFonts w:asciiTheme="minorHAnsi" w:hAnsiTheme="minorHAnsi" w:cstheme="minorHAnsi"/>
          <w:sz w:val="22"/>
        </w:rPr>
        <w:t xml:space="preserve">gdy udostępnienie danych wymagałoby niewspółmiernie dużego wysiłku, zamawiający </w:t>
      </w:r>
    </w:p>
    <w:p w:rsidR="00341968" w:rsidRPr="003E4E4A" w:rsidRDefault="00341968" w:rsidP="00BE421E">
      <w:pPr>
        <w:spacing w:after="0"/>
        <w:ind w:left="708" w:firstLine="0"/>
        <w:contextualSpacing/>
        <w:rPr>
          <w:rFonts w:asciiTheme="minorHAnsi" w:hAnsiTheme="minorHAnsi" w:cstheme="minorHAnsi"/>
          <w:sz w:val="22"/>
        </w:rPr>
      </w:pPr>
      <w:r w:rsidRPr="003E4E4A">
        <w:rPr>
          <w:rFonts w:asciiTheme="minorHAnsi" w:hAnsiTheme="minorHAnsi" w:cstheme="minorHAnsi"/>
          <w:sz w:val="22"/>
        </w:rPr>
        <w:t>może żądać od Pani/Pan wskazania dodatkowych informacji mających na celu sprecyzowanie żądania, w szczególności podania nazwy lub daty postępowania o udzielenie zamówienia;</w:t>
      </w:r>
    </w:p>
    <w:p w:rsidR="00341968" w:rsidRPr="00BE421E" w:rsidRDefault="00341968" w:rsidP="00BE421E">
      <w:pPr>
        <w:pStyle w:val="Akapitzlist"/>
        <w:numPr>
          <w:ilvl w:val="0"/>
          <w:numId w:val="32"/>
        </w:numPr>
        <w:spacing w:after="0"/>
        <w:rPr>
          <w:rFonts w:asciiTheme="minorHAnsi" w:hAnsiTheme="minorHAnsi" w:cstheme="minorHAnsi"/>
          <w:sz w:val="22"/>
        </w:rPr>
      </w:pPr>
      <w:r w:rsidRPr="00BE421E">
        <w:rPr>
          <w:rFonts w:asciiTheme="minorHAnsi" w:hAnsiTheme="minorHAnsi" w:cstheme="minorHAnsi"/>
          <w:sz w:val="22"/>
        </w:rPr>
        <w:t>Pani/Pana uprawnienie do sprostowania lub uzupełnienia danych osobowych nie może skutkować zmianą wyniku postępowania o udzielenie zamówienia, zmianą postanowień umowy lub naruszeniem integralności dokumentacji;</w:t>
      </w:r>
    </w:p>
    <w:p w:rsidR="00341968" w:rsidRPr="00BE421E" w:rsidRDefault="00341968" w:rsidP="00BE421E">
      <w:pPr>
        <w:pStyle w:val="Akapitzlist"/>
        <w:numPr>
          <w:ilvl w:val="0"/>
          <w:numId w:val="32"/>
        </w:numPr>
        <w:spacing w:after="0"/>
        <w:rPr>
          <w:rFonts w:asciiTheme="minorHAnsi" w:hAnsiTheme="minorHAnsi" w:cstheme="minorHAnsi"/>
          <w:sz w:val="22"/>
        </w:rPr>
      </w:pPr>
      <w:r w:rsidRPr="00BE421E">
        <w:rPr>
          <w:rFonts w:asciiTheme="minorHAnsi" w:hAnsiTheme="minorHAnsi" w:cstheme="minorHAnsi"/>
          <w:sz w:val="22"/>
        </w:rPr>
        <w:t>wystąpienie z żądaniem ograniczenia przetwarzania Pani/Pana danych osobowych nie ogranicza przetwarzania danych osobowych do czasu zakończenia postępowania o udzielenie zamówienia.</w:t>
      </w:r>
    </w:p>
    <w:p w:rsidR="00341968" w:rsidRPr="00BE421E" w:rsidRDefault="00341968" w:rsidP="00BE421E">
      <w:pPr>
        <w:pStyle w:val="Akapitzlist"/>
        <w:numPr>
          <w:ilvl w:val="0"/>
          <w:numId w:val="30"/>
        </w:numPr>
        <w:spacing w:after="0"/>
        <w:rPr>
          <w:rFonts w:asciiTheme="minorHAnsi" w:hAnsiTheme="minorHAnsi" w:cstheme="minorHAnsi"/>
          <w:sz w:val="22"/>
        </w:rPr>
      </w:pPr>
      <w:r w:rsidRPr="00BE421E">
        <w:rPr>
          <w:rFonts w:asciiTheme="minorHAnsi" w:hAnsiTheme="minorHAnsi" w:cstheme="minorHAnsi"/>
          <w:sz w:val="22"/>
        </w:rPr>
        <w:t>Podanie danych osobowych na potrzeby realizacji ww. zamówienia jest wymogiem ustawowym. Jest Pani/Pan zobowiązana do ich podania. Konsekwencją niepodania danych jest nieudzielenie ww. zamówienia.</w:t>
      </w:r>
    </w:p>
    <w:p w:rsidR="00341968" w:rsidRPr="00BE421E" w:rsidRDefault="00341968" w:rsidP="00BE421E">
      <w:pPr>
        <w:pStyle w:val="Akapitzlist"/>
        <w:numPr>
          <w:ilvl w:val="0"/>
          <w:numId w:val="30"/>
        </w:numPr>
        <w:spacing w:after="0"/>
        <w:rPr>
          <w:rFonts w:asciiTheme="minorHAnsi" w:hAnsiTheme="minorHAnsi" w:cstheme="minorHAnsi"/>
          <w:sz w:val="22"/>
        </w:rPr>
      </w:pPr>
      <w:r w:rsidRPr="00BE421E">
        <w:rPr>
          <w:rFonts w:asciiTheme="minorHAnsi" w:hAnsiTheme="minorHAnsi" w:cstheme="minorHAnsi"/>
          <w:sz w:val="22"/>
        </w:rPr>
        <w:lastRenderedPageBreak/>
        <w:t xml:space="preserve">Pani/Pana dane nie będą przetwarzane w sposób zautomatyzowany, w tym nie będą podlegać </w:t>
      </w:r>
    </w:p>
    <w:p w:rsidR="00341968" w:rsidRPr="003E4E4A" w:rsidRDefault="00341968" w:rsidP="00BE421E">
      <w:pPr>
        <w:spacing w:after="0"/>
        <w:ind w:left="370" w:firstLine="0"/>
        <w:contextualSpacing/>
        <w:rPr>
          <w:rFonts w:asciiTheme="minorHAnsi" w:hAnsiTheme="minorHAnsi" w:cstheme="minorHAnsi"/>
          <w:sz w:val="22"/>
        </w:rPr>
      </w:pPr>
      <w:r w:rsidRPr="003E4E4A">
        <w:rPr>
          <w:rFonts w:asciiTheme="minorHAnsi" w:hAnsiTheme="minorHAnsi" w:cstheme="minorHAnsi"/>
          <w:sz w:val="22"/>
        </w:rPr>
        <w:t>profilowaniu. Jednocześnie zobowiązuję Panią/Pana do przekazania ww. informacji osobom, których dane Pani/Pan podała/podał w związku z niniejszym zapytaniem.</w:t>
      </w:r>
    </w:p>
    <w:p w:rsidR="00341968" w:rsidRPr="003E4E4A" w:rsidRDefault="00341968" w:rsidP="00341968">
      <w:pPr>
        <w:spacing w:after="0"/>
        <w:ind w:left="426" w:hanging="426"/>
        <w:contextualSpacing/>
        <w:rPr>
          <w:rFonts w:asciiTheme="minorHAnsi" w:hAnsiTheme="minorHAnsi" w:cstheme="minorHAnsi"/>
          <w:sz w:val="22"/>
        </w:rPr>
      </w:pPr>
    </w:p>
    <w:p w:rsidR="00341968" w:rsidRPr="003E4E4A" w:rsidRDefault="000D5470" w:rsidP="00341968">
      <w:pPr>
        <w:spacing w:after="0"/>
        <w:ind w:left="426" w:hanging="426"/>
        <w:contextualSpacing/>
        <w:rPr>
          <w:rFonts w:asciiTheme="minorHAnsi" w:hAnsiTheme="minorHAnsi" w:cstheme="minorHAnsi"/>
          <w:b/>
          <w:bCs/>
          <w:sz w:val="22"/>
        </w:rPr>
      </w:pPr>
      <w:r>
        <w:rPr>
          <w:rFonts w:asciiTheme="minorHAnsi" w:hAnsiTheme="minorHAnsi" w:cstheme="minorHAnsi"/>
          <w:b/>
          <w:bCs/>
          <w:sz w:val="22"/>
        </w:rPr>
        <w:t>1</w:t>
      </w:r>
      <w:r w:rsidR="0033136A">
        <w:rPr>
          <w:rFonts w:asciiTheme="minorHAnsi" w:hAnsiTheme="minorHAnsi" w:cstheme="minorHAnsi"/>
          <w:b/>
          <w:bCs/>
          <w:sz w:val="22"/>
        </w:rPr>
        <w:t>5</w:t>
      </w:r>
      <w:r w:rsidR="00341968" w:rsidRPr="003E4E4A">
        <w:rPr>
          <w:rFonts w:asciiTheme="minorHAnsi" w:hAnsiTheme="minorHAnsi" w:cstheme="minorHAnsi"/>
          <w:b/>
          <w:bCs/>
          <w:sz w:val="22"/>
        </w:rPr>
        <w:t>. Informacje dodatkowe</w:t>
      </w:r>
    </w:p>
    <w:p w:rsidR="00341968" w:rsidRPr="003E4E4A" w:rsidRDefault="00341968" w:rsidP="00341968">
      <w:pPr>
        <w:spacing w:after="0"/>
        <w:ind w:left="426" w:hanging="426"/>
        <w:contextualSpacing/>
        <w:rPr>
          <w:rFonts w:asciiTheme="minorHAnsi" w:hAnsiTheme="minorHAnsi" w:cstheme="minorHAnsi"/>
          <w:sz w:val="22"/>
        </w:rPr>
      </w:pPr>
    </w:p>
    <w:p w:rsidR="00341968" w:rsidRPr="003E4E4A" w:rsidRDefault="00341968" w:rsidP="00341968">
      <w:pPr>
        <w:spacing w:after="0"/>
        <w:ind w:left="426" w:hanging="426"/>
        <w:contextualSpacing/>
        <w:rPr>
          <w:rFonts w:asciiTheme="minorHAnsi" w:hAnsiTheme="minorHAnsi" w:cstheme="minorHAnsi"/>
          <w:sz w:val="22"/>
        </w:rPr>
      </w:pPr>
      <w:r w:rsidRPr="003E4E4A">
        <w:rPr>
          <w:rFonts w:asciiTheme="minorHAnsi" w:hAnsiTheme="minorHAnsi" w:cstheme="minorHAnsi"/>
          <w:sz w:val="22"/>
        </w:rPr>
        <w:t>Zamawiający unieważni niniejsze postępowanie, jeżeli:</w:t>
      </w:r>
    </w:p>
    <w:p w:rsidR="00341968" w:rsidRPr="00BE421E" w:rsidRDefault="00341968" w:rsidP="00BE421E">
      <w:pPr>
        <w:pStyle w:val="Akapitzlist"/>
        <w:numPr>
          <w:ilvl w:val="0"/>
          <w:numId w:val="34"/>
        </w:numPr>
        <w:spacing w:after="0"/>
        <w:rPr>
          <w:rFonts w:asciiTheme="minorHAnsi" w:hAnsiTheme="minorHAnsi" w:cstheme="minorHAnsi"/>
          <w:sz w:val="22"/>
        </w:rPr>
      </w:pPr>
      <w:r w:rsidRPr="00BE421E">
        <w:rPr>
          <w:rFonts w:asciiTheme="minorHAnsi" w:hAnsiTheme="minorHAnsi" w:cstheme="minorHAnsi"/>
          <w:sz w:val="22"/>
        </w:rPr>
        <w:t>nie wpłynie żadna oferta niepodlegająca odrzuceniu;</w:t>
      </w:r>
    </w:p>
    <w:p w:rsidR="00341968" w:rsidRPr="00BE421E" w:rsidRDefault="00341968" w:rsidP="00BE421E">
      <w:pPr>
        <w:pStyle w:val="Akapitzlist"/>
        <w:numPr>
          <w:ilvl w:val="0"/>
          <w:numId w:val="34"/>
        </w:numPr>
        <w:spacing w:after="0"/>
        <w:rPr>
          <w:rFonts w:asciiTheme="minorHAnsi" w:hAnsiTheme="minorHAnsi" w:cstheme="minorHAnsi"/>
          <w:sz w:val="22"/>
        </w:rPr>
      </w:pPr>
      <w:r w:rsidRPr="00BE421E">
        <w:rPr>
          <w:rFonts w:asciiTheme="minorHAnsi" w:hAnsiTheme="minorHAnsi" w:cstheme="minorHAnsi"/>
          <w:sz w:val="22"/>
        </w:rPr>
        <w:t>nastąpi zmiana okoliczności powodująca, że udzielenie zamówienia nie leży w interesie publicznym;</w:t>
      </w:r>
    </w:p>
    <w:p w:rsidR="00341968" w:rsidRPr="00BE421E" w:rsidRDefault="00341968" w:rsidP="00BE421E">
      <w:pPr>
        <w:pStyle w:val="Akapitzlist"/>
        <w:numPr>
          <w:ilvl w:val="0"/>
          <w:numId w:val="34"/>
        </w:numPr>
        <w:spacing w:after="0"/>
        <w:rPr>
          <w:rFonts w:asciiTheme="minorHAnsi" w:hAnsiTheme="minorHAnsi" w:cstheme="minorHAnsi"/>
          <w:sz w:val="22"/>
        </w:rPr>
      </w:pPr>
      <w:r w:rsidRPr="00BE421E">
        <w:rPr>
          <w:rFonts w:asciiTheme="minorHAnsi" w:hAnsiTheme="minorHAnsi" w:cstheme="minorHAnsi"/>
          <w:sz w:val="22"/>
        </w:rPr>
        <w:t>postępowanie obarczone będzie wadą uniemożliwiającą zawarcie ważnej umowy.</w:t>
      </w:r>
    </w:p>
    <w:p w:rsidR="00341968" w:rsidRPr="003E4E4A" w:rsidRDefault="00341968" w:rsidP="00341968">
      <w:pPr>
        <w:spacing w:after="0"/>
        <w:ind w:left="426" w:hanging="426"/>
        <w:contextualSpacing/>
        <w:rPr>
          <w:rFonts w:asciiTheme="minorHAnsi" w:hAnsiTheme="minorHAnsi" w:cstheme="minorHAnsi"/>
          <w:sz w:val="22"/>
        </w:rPr>
      </w:pPr>
    </w:p>
    <w:p w:rsidR="00341968" w:rsidRPr="003E4E4A" w:rsidRDefault="00341968" w:rsidP="00341968">
      <w:pPr>
        <w:spacing w:after="0"/>
        <w:ind w:left="426" w:hanging="426"/>
        <w:contextualSpacing/>
        <w:rPr>
          <w:rFonts w:asciiTheme="minorHAnsi" w:hAnsiTheme="minorHAnsi" w:cstheme="minorHAnsi"/>
          <w:sz w:val="22"/>
        </w:rPr>
      </w:pPr>
      <w:r w:rsidRPr="003E4E4A">
        <w:rPr>
          <w:rFonts w:asciiTheme="minorHAnsi" w:hAnsiTheme="minorHAnsi" w:cstheme="minorHAnsi"/>
          <w:sz w:val="22"/>
        </w:rPr>
        <w:t>Składając ofertę wykonawca jednocześnie oświadcza, że:</w:t>
      </w:r>
    </w:p>
    <w:p w:rsidR="00341968" w:rsidRPr="00BE421E" w:rsidRDefault="00341968" w:rsidP="00BE421E">
      <w:pPr>
        <w:pStyle w:val="Akapitzlist"/>
        <w:numPr>
          <w:ilvl w:val="0"/>
          <w:numId w:val="35"/>
        </w:numPr>
        <w:spacing w:after="0"/>
        <w:rPr>
          <w:rFonts w:asciiTheme="minorHAnsi" w:hAnsiTheme="minorHAnsi" w:cstheme="minorHAnsi"/>
          <w:sz w:val="22"/>
        </w:rPr>
      </w:pPr>
      <w:r w:rsidRPr="00BE421E">
        <w:rPr>
          <w:rFonts w:asciiTheme="minorHAnsi" w:hAnsiTheme="minorHAnsi" w:cstheme="minorHAnsi"/>
          <w:sz w:val="22"/>
        </w:rPr>
        <w:t>nie podlega wykluczeniu z postępowania;</w:t>
      </w:r>
    </w:p>
    <w:p w:rsidR="00341968" w:rsidRPr="00BE421E" w:rsidRDefault="00341968" w:rsidP="00BE421E">
      <w:pPr>
        <w:pStyle w:val="Akapitzlist"/>
        <w:numPr>
          <w:ilvl w:val="0"/>
          <w:numId w:val="35"/>
        </w:numPr>
        <w:spacing w:after="0"/>
        <w:rPr>
          <w:rFonts w:asciiTheme="minorHAnsi" w:hAnsiTheme="minorHAnsi" w:cstheme="minorHAnsi"/>
          <w:sz w:val="22"/>
        </w:rPr>
      </w:pPr>
      <w:r w:rsidRPr="00BE421E">
        <w:rPr>
          <w:rFonts w:asciiTheme="minorHAnsi" w:hAnsiTheme="minorHAnsi" w:cstheme="minorHAnsi"/>
          <w:sz w:val="22"/>
        </w:rPr>
        <w:t>posiada kompetencje i uprawnienia do prowadzenia określonej działalności zawodowej;</w:t>
      </w:r>
    </w:p>
    <w:p w:rsidR="00341968" w:rsidRPr="00BE421E" w:rsidRDefault="00341968" w:rsidP="00BE421E">
      <w:pPr>
        <w:pStyle w:val="Akapitzlist"/>
        <w:numPr>
          <w:ilvl w:val="0"/>
          <w:numId w:val="35"/>
        </w:numPr>
        <w:spacing w:after="0"/>
        <w:rPr>
          <w:rFonts w:asciiTheme="minorHAnsi" w:hAnsiTheme="minorHAnsi" w:cstheme="minorHAnsi"/>
          <w:sz w:val="22"/>
        </w:rPr>
      </w:pPr>
      <w:r w:rsidRPr="00BE421E">
        <w:rPr>
          <w:rFonts w:asciiTheme="minorHAnsi" w:hAnsiTheme="minorHAnsi" w:cstheme="minorHAnsi"/>
          <w:sz w:val="22"/>
        </w:rPr>
        <w:t xml:space="preserve">znajduje się w sytuacji finansowej i ekonomicznej pozwalającej w sposób właściwy </w:t>
      </w:r>
    </w:p>
    <w:p w:rsidR="00341968" w:rsidRPr="003E4E4A" w:rsidRDefault="00341968" w:rsidP="00BE421E">
      <w:pPr>
        <w:spacing w:after="0"/>
        <w:ind w:left="426" w:hanging="66"/>
        <w:contextualSpacing/>
        <w:rPr>
          <w:rFonts w:asciiTheme="minorHAnsi" w:hAnsiTheme="minorHAnsi" w:cstheme="minorHAnsi"/>
          <w:sz w:val="22"/>
        </w:rPr>
      </w:pPr>
      <w:r w:rsidRPr="003E4E4A">
        <w:rPr>
          <w:rFonts w:asciiTheme="minorHAnsi" w:hAnsiTheme="minorHAnsi" w:cstheme="minorHAnsi"/>
          <w:sz w:val="22"/>
        </w:rPr>
        <w:t>zrealizować zamówienie;</w:t>
      </w:r>
    </w:p>
    <w:p w:rsidR="00341968" w:rsidRPr="00BE421E" w:rsidRDefault="00341968" w:rsidP="00BE421E">
      <w:pPr>
        <w:pStyle w:val="Akapitzlist"/>
        <w:numPr>
          <w:ilvl w:val="0"/>
          <w:numId w:val="35"/>
        </w:numPr>
        <w:spacing w:after="0"/>
        <w:rPr>
          <w:rFonts w:asciiTheme="minorHAnsi" w:hAnsiTheme="minorHAnsi" w:cstheme="minorHAnsi"/>
          <w:sz w:val="22"/>
        </w:rPr>
      </w:pPr>
      <w:r w:rsidRPr="00BE421E">
        <w:rPr>
          <w:rFonts w:asciiTheme="minorHAnsi" w:hAnsiTheme="minorHAnsi" w:cstheme="minorHAnsi"/>
          <w:sz w:val="22"/>
        </w:rPr>
        <w:t xml:space="preserve">dysponuje odpowiednią zdolnością techniczną i zawodową niezbędną do prawidłowego </w:t>
      </w:r>
    </w:p>
    <w:p w:rsidR="00341968" w:rsidRPr="003E4E4A" w:rsidRDefault="00341968" w:rsidP="00BE421E">
      <w:pPr>
        <w:spacing w:after="0"/>
        <w:ind w:left="426" w:hanging="66"/>
        <w:contextualSpacing/>
        <w:rPr>
          <w:rFonts w:asciiTheme="minorHAnsi" w:hAnsiTheme="minorHAnsi" w:cstheme="minorHAnsi"/>
          <w:sz w:val="22"/>
        </w:rPr>
      </w:pPr>
      <w:r w:rsidRPr="003E4E4A">
        <w:rPr>
          <w:rFonts w:asciiTheme="minorHAnsi" w:hAnsiTheme="minorHAnsi" w:cstheme="minorHAnsi"/>
          <w:sz w:val="22"/>
        </w:rPr>
        <w:t>wykonania zamówienia;</w:t>
      </w:r>
    </w:p>
    <w:p w:rsidR="00341968" w:rsidRPr="00BE421E" w:rsidRDefault="00341968" w:rsidP="00BE421E">
      <w:pPr>
        <w:pStyle w:val="Akapitzlist"/>
        <w:numPr>
          <w:ilvl w:val="0"/>
          <w:numId w:val="35"/>
        </w:numPr>
        <w:spacing w:after="0"/>
        <w:rPr>
          <w:rFonts w:asciiTheme="minorHAnsi" w:hAnsiTheme="minorHAnsi" w:cstheme="minorHAnsi"/>
          <w:sz w:val="22"/>
        </w:rPr>
      </w:pPr>
      <w:r w:rsidRPr="00BE421E">
        <w:rPr>
          <w:rFonts w:asciiTheme="minorHAnsi" w:hAnsiTheme="minorHAnsi" w:cstheme="minorHAnsi"/>
          <w:sz w:val="22"/>
        </w:rPr>
        <w:t>złożona oferta będzie ważna przez okres 30 dni (termin związania ofertą);</w:t>
      </w:r>
    </w:p>
    <w:p w:rsidR="00341968" w:rsidRPr="00BE421E" w:rsidRDefault="00341968" w:rsidP="00BE421E">
      <w:pPr>
        <w:pStyle w:val="Akapitzlist"/>
        <w:numPr>
          <w:ilvl w:val="0"/>
          <w:numId w:val="35"/>
        </w:numPr>
        <w:spacing w:after="0"/>
        <w:rPr>
          <w:rFonts w:asciiTheme="minorHAnsi" w:hAnsiTheme="minorHAnsi" w:cstheme="minorHAnsi"/>
          <w:sz w:val="22"/>
        </w:rPr>
      </w:pPr>
      <w:r w:rsidRPr="00BE421E">
        <w:rPr>
          <w:rFonts w:asciiTheme="minorHAnsi" w:hAnsiTheme="minorHAnsi" w:cstheme="minorHAnsi"/>
          <w:sz w:val="22"/>
        </w:rPr>
        <w:t>akceptuje postanowienia niniejszego zapytania;</w:t>
      </w:r>
    </w:p>
    <w:p w:rsidR="00341968" w:rsidRPr="00BE421E" w:rsidRDefault="00341968" w:rsidP="00BE421E">
      <w:pPr>
        <w:pStyle w:val="Akapitzlist"/>
        <w:numPr>
          <w:ilvl w:val="0"/>
          <w:numId w:val="35"/>
        </w:numPr>
        <w:spacing w:after="0"/>
        <w:rPr>
          <w:rFonts w:asciiTheme="minorHAnsi" w:hAnsiTheme="minorHAnsi" w:cstheme="minorHAnsi"/>
          <w:sz w:val="22"/>
        </w:rPr>
      </w:pPr>
      <w:r w:rsidRPr="00BE421E">
        <w:rPr>
          <w:rFonts w:asciiTheme="minorHAnsi" w:hAnsiTheme="minorHAnsi" w:cstheme="minorHAnsi"/>
          <w:sz w:val="22"/>
        </w:rPr>
        <w:t>akceptuje poprawienie przez zamawiającego oczywistych lub nieistotnych omyłek w ofercie;</w:t>
      </w:r>
    </w:p>
    <w:p w:rsidR="00341968" w:rsidRPr="00BE421E" w:rsidRDefault="00341968" w:rsidP="00BE421E">
      <w:pPr>
        <w:pStyle w:val="Akapitzlist"/>
        <w:numPr>
          <w:ilvl w:val="0"/>
          <w:numId w:val="35"/>
        </w:numPr>
        <w:spacing w:after="0"/>
        <w:rPr>
          <w:rFonts w:asciiTheme="minorHAnsi" w:hAnsiTheme="minorHAnsi" w:cstheme="minorHAnsi"/>
          <w:sz w:val="22"/>
        </w:rPr>
      </w:pPr>
      <w:r w:rsidRPr="00BE421E">
        <w:rPr>
          <w:rFonts w:asciiTheme="minorHAnsi" w:hAnsiTheme="minorHAnsi" w:cstheme="minorHAnsi"/>
          <w:sz w:val="22"/>
        </w:rPr>
        <w:t xml:space="preserve">zapoznał się z informacjami dotyczącymi ochrony danych osobowych wskazanymi w pkt </w:t>
      </w:r>
      <w:r w:rsidR="00A976D6" w:rsidRPr="00BE421E">
        <w:rPr>
          <w:rFonts w:asciiTheme="minorHAnsi" w:hAnsiTheme="minorHAnsi" w:cstheme="minorHAnsi"/>
          <w:sz w:val="22"/>
        </w:rPr>
        <w:t>14</w:t>
      </w:r>
    </w:p>
    <w:p w:rsidR="00341968" w:rsidRPr="003E4E4A" w:rsidRDefault="00341968" w:rsidP="00BE421E">
      <w:pPr>
        <w:spacing w:after="0"/>
        <w:ind w:left="426" w:hanging="66"/>
        <w:contextualSpacing/>
        <w:rPr>
          <w:rFonts w:asciiTheme="minorHAnsi" w:hAnsiTheme="minorHAnsi" w:cstheme="minorHAnsi"/>
          <w:sz w:val="22"/>
        </w:rPr>
      </w:pPr>
      <w:r w:rsidRPr="003E4E4A">
        <w:rPr>
          <w:rFonts w:asciiTheme="minorHAnsi" w:hAnsiTheme="minorHAnsi" w:cstheme="minorHAnsi"/>
          <w:sz w:val="22"/>
        </w:rPr>
        <w:t>niniejszego zapytania;</w:t>
      </w:r>
    </w:p>
    <w:p w:rsidR="00341968" w:rsidRPr="00BE421E" w:rsidRDefault="00341968" w:rsidP="00BE421E">
      <w:pPr>
        <w:pStyle w:val="Akapitzlist"/>
        <w:numPr>
          <w:ilvl w:val="0"/>
          <w:numId w:val="35"/>
        </w:numPr>
        <w:spacing w:after="0"/>
        <w:rPr>
          <w:rFonts w:asciiTheme="minorHAnsi" w:hAnsiTheme="minorHAnsi" w:cstheme="minorHAnsi"/>
          <w:sz w:val="22"/>
        </w:rPr>
      </w:pPr>
      <w:r w:rsidRPr="00BE421E">
        <w:rPr>
          <w:rFonts w:asciiTheme="minorHAnsi" w:hAnsiTheme="minorHAnsi" w:cstheme="minorHAnsi"/>
          <w:sz w:val="22"/>
        </w:rPr>
        <w:t xml:space="preserve">akceptuje postanowienia </w:t>
      </w:r>
      <w:r w:rsidR="00497AE4" w:rsidRPr="00BE421E">
        <w:rPr>
          <w:rFonts w:asciiTheme="minorHAnsi" w:hAnsiTheme="minorHAnsi" w:cstheme="minorHAnsi"/>
          <w:sz w:val="22"/>
        </w:rPr>
        <w:t xml:space="preserve">SWZ, które </w:t>
      </w:r>
      <w:r w:rsidR="001263AF" w:rsidRPr="00BE421E">
        <w:rPr>
          <w:rFonts w:asciiTheme="minorHAnsi" w:hAnsiTheme="minorHAnsi" w:cstheme="minorHAnsi"/>
          <w:sz w:val="22"/>
        </w:rPr>
        <w:t>stanowić</w:t>
      </w:r>
      <w:r w:rsidR="00BD6D60" w:rsidRPr="00BE421E">
        <w:rPr>
          <w:rFonts w:asciiTheme="minorHAnsi" w:hAnsiTheme="minorHAnsi" w:cstheme="minorHAnsi"/>
          <w:sz w:val="22"/>
        </w:rPr>
        <w:t xml:space="preserve"> będą warunki </w:t>
      </w:r>
      <w:r w:rsidRPr="00BE421E">
        <w:rPr>
          <w:rFonts w:asciiTheme="minorHAnsi" w:hAnsiTheme="minorHAnsi" w:cstheme="minorHAnsi"/>
          <w:sz w:val="22"/>
        </w:rPr>
        <w:t>umowy, któr</w:t>
      </w:r>
      <w:r w:rsidR="00BD6D60" w:rsidRPr="00BE421E">
        <w:rPr>
          <w:rFonts w:asciiTheme="minorHAnsi" w:hAnsiTheme="minorHAnsi" w:cstheme="minorHAnsi"/>
          <w:sz w:val="22"/>
        </w:rPr>
        <w:t>a zostanie zawarta poprzez oświadczenia woli stron</w:t>
      </w:r>
      <w:r w:rsidR="00F452E3" w:rsidRPr="00BE421E">
        <w:rPr>
          <w:rFonts w:asciiTheme="minorHAnsi" w:hAnsiTheme="minorHAnsi" w:cstheme="minorHAnsi"/>
          <w:sz w:val="22"/>
        </w:rPr>
        <w:t xml:space="preserve"> w formie złożenia oferty przez Wykonawcę w odpowiedzi na ogłoszenie, którego częścią jest niniejsze SWZ oraz </w:t>
      </w:r>
      <w:r w:rsidR="00094352" w:rsidRPr="00BE421E">
        <w:rPr>
          <w:rFonts w:asciiTheme="minorHAnsi" w:hAnsiTheme="minorHAnsi" w:cstheme="minorHAnsi"/>
          <w:sz w:val="22"/>
        </w:rPr>
        <w:t xml:space="preserve">w formie złożenia zamówienia przez Zamawiającego, a za podstawę dokumentowania zawarcia umowy przyjmuje się </w:t>
      </w:r>
      <w:r w:rsidR="00C649AA" w:rsidRPr="00BE421E">
        <w:rPr>
          <w:rFonts w:asciiTheme="minorHAnsi" w:hAnsiTheme="minorHAnsi" w:cstheme="minorHAnsi"/>
          <w:sz w:val="22"/>
        </w:rPr>
        <w:t>dokument faktury za dostarczony towar.</w:t>
      </w:r>
    </w:p>
    <w:p w:rsidR="00341968" w:rsidRPr="003E4E4A" w:rsidRDefault="00341968" w:rsidP="00341968">
      <w:pPr>
        <w:spacing w:after="0"/>
        <w:ind w:left="426" w:hanging="426"/>
        <w:contextualSpacing/>
        <w:rPr>
          <w:rFonts w:asciiTheme="minorHAnsi" w:hAnsiTheme="minorHAnsi" w:cstheme="minorHAnsi"/>
          <w:sz w:val="22"/>
        </w:rPr>
      </w:pPr>
    </w:p>
    <w:p w:rsidR="00341968" w:rsidRPr="003E4E4A" w:rsidRDefault="00C032F2" w:rsidP="00341968">
      <w:pPr>
        <w:spacing w:after="0"/>
        <w:ind w:left="426" w:hanging="426"/>
        <w:contextualSpacing/>
        <w:rPr>
          <w:rFonts w:asciiTheme="minorHAnsi" w:hAnsiTheme="minorHAnsi" w:cstheme="minorHAnsi"/>
          <w:b/>
          <w:bCs/>
          <w:sz w:val="22"/>
        </w:rPr>
      </w:pPr>
      <w:r>
        <w:rPr>
          <w:rFonts w:asciiTheme="minorHAnsi" w:hAnsiTheme="minorHAnsi" w:cstheme="minorHAnsi"/>
          <w:b/>
          <w:bCs/>
          <w:sz w:val="22"/>
        </w:rPr>
        <w:t>1</w:t>
      </w:r>
      <w:r w:rsidR="0033136A">
        <w:rPr>
          <w:rFonts w:asciiTheme="minorHAnsi" w:hAnsiTheme="minorHAnsi" w:cstheme="minorHAnsi"/>
          <w:b/>
          <w:bCs/>
          <w:sz w:val="22"/>
        </w:rPr>
        <w:t>6</w:t>
      </w:r>
      <w:r>
        <w:rPr>
          <w:rFonts w:asciiTheme="minorHAnsi" w:hAnsiTheme="minorHAnsi" w:cstheme="minorHAnsi"/>
          <w:b/>
          <w:bCs/>
          <w:sz w:val="22"/>
        </w:rPr>
        <w:t xml:space="preserve">. </w:t>
      </w:r>
      <w:r w:rsidR="00341968" w:rsidRPr="003E4E4A">
        <w:rPr>
          <w:rFonts w:asciiTheme="minorHAnsi" w:hAnsiTheme="minorHAnsi" w:cstheme="minorHAnsi"/>
          <w:b/>
          <w:bCs/>
          <w:sz w:val="22"/>
        </w:rPr>
        <w:t>Zamawiający zastrzega sobie prawo do:</w:t>
      </w:r>
    </w:p>
    <w:p w:rsidR="00341968" w:rsidRPr="00BE421E" w:rsidRDefault="00341968" w:rsidP="00BE421E">
      <w:pPr>
        <w:pStyle w:val="Akapitzlist"/>
        <w:numPr>
          <w:ilvl w:val="0"/>
          <w:numId w:val="38"/>
        </w:numPr>
        <w:spacing w:after="0"/>
        <w:rPr>
          <w:rFonts w:asciiTheme="minorHAnsi" w:hAnsiTheme="minorHAnsi" w:cstheme="minorHAnsi"/>
          <w:sz w:val="22"/>
        </w:rPr>
      </w:pPr>
      <w:r w:rsidRPr="00BE421E">
        <w:rPr>
          <w:rFonts w:asciiTheme="minorHAnsi" w:hAnsiTheme="minorHAnsi" w:cstheme="minorHAnsi"/>
          <w:sz w:val="22"/>
        </w:rPr>
        <w:t>wezwania wykonawcy do złożenia uzupełnień oraz wyjaśnień dotyczących ofert;</w:t>
      </w:r>
    </w:p>
    <w:p w:rsidR="00341968" w:rsidRPr="00BE421E" w:rsidRDefault="00341968" w:rsidP="00BE421E">
      <w:pPr>
        <w:pStyle w:val="Akapitzlist"/>
        <w:numPr>
          <w:ilvl w:val="0"/>
          <w:numId w:val="38"/>
        </w:numPr>
        <w:spacing w:after="0"/>
        <w:rPr>
          <w:rFonts w:asciiTheme="minorHAnsi" w:hAnsiTheme="minorHAnsi" w:cstheme="minorHAnsi"/>
          <w:sz w:val="22"/>
        </w:rPr>
      </w:pPr>
      <w:r w:rsidRPr="00BE421E">
        <w:rPr>
          <w:rFonts w:asciiTheme="minorHAnsi" w:hAnsiTheme="minorHAnsi" w:cstheme="minorHAnsi"/>
          <w:sz w:val="22"/>
        </w:rPr>
        <w:lastRenderedPageBreak/>
        <w:t>wezwania wykonawcy do przedłożenia dodatkowych dokumentów potwierdzających informacje zawarte w formularzu ofertowym;</w:t>
      </w:r>
    </w:p>
    <w:p w:rsidR="00341968" w:rsidRPr="00BE421E" w:rsidRDefault="00341968" w:rsidP="00BE421E">
      <w:pPr>
        <w:pStyle w:val="Akapitzlist"/>
        <w:numPr>
          <w:ilvl w:val="0"/>
          <w:numId w:val="38"/>
        </w:numPr>
        <w:spacing w:after="0"/>
        <w:rPr>
          <w:rFonts w:asciiTheme="minorHAnsi" w:hAnsiTheme="minorHAnsi" w:cstheme="minorHAnsi"/>
          <w:sz w:val="22"/>
        </w:rPr>
      </w:pPr>
      <w:r w:rsidRPr="00BE421E">
        <w:rPr>
          <w:rFonts w:asciiTheme="minorHAnsi" w:hAnsiTheme="minorHAnsi" w:cstheme="minorHAnsi"/>
          <w:sz w:val="22"/>
        </w:rPr>
        <w:t>poprawienia oczywistych lub nieistotnych omyłek w ofercie;</w:t>
      </w:r>
    </w:p>
    <w:p w:rsidR="00341968" w:rsidRPr="00BE421E" w:rsidRDefault="00341968" w:rsidP="00BE421E">
      <w:pPr>
        <w:pStyle w:val="Akapitzlist"/>
        <w:numPr>
          <w:ilvl w:val="0"/>
          <w:numId w:val="38"/>
        </w:numPr>
        <w:spacing w:after="0"/>
        <w:rPr>
          <w:rFonts w:asciiTheme="minorHAnsi" w:hAnsiTheme="minorHAnsi" w:cstheme="minorHAnsi"/>
          <w:sz w:val="22"/>
        </w:rPr>
      </w:pPr>
      <w:r w:rsidRPr="00BE421E">
        <w:rPr>
          <w:rFonts w:asciiTheme="minorHAnsi" w:hAnsiTheme="minorHAnsi" w:cstheme="minorHAnsi"/>
          <w:sz w:val="22"/>
        </w:rPr>
        <w:t>podjęcia negocjacji z wybranymi lub wybranym wykonawcą celem uzyskania możliwie korzystnych warunków zamówienia;</w:t>
      </w:r>
    </w:p>
    <w:p w:rsidR="00341968" w:rsidRPr="00BE421E" w:rsidRDefault="00341968" w:rsidP="00BE421E">
      <w:pPr>
        <w:pStyle w:val="Akapitzlist"/>
        <w:numPr>
          <w:ilvl w:val="0"/>
          <w:numId w:val="38"/>
        </w:numPr>
        <w:spacing w:after="0"/>
        <w:rPr>
          <w:rFonts w:asciiTheme="minorHAnsi" w:hAnsiTheme="minorHAnsi" w:cstheme="minorHAnsi"/>
          <w:sz w:val="22"/>
        </w:rPr>
      </w:pPr>
      <w:r w:rsidRPr="00BE421E">
        <w:rPr>
          <w:rFonts w:asciiTheme="minorHAnsi" w:hAnsiTheme="minorHAnsi" w:cstheme="minorHAnsi"/>
          <w:sz w:val="22"/>
        </w:rPr>
        <w:t>wyboru kolejnej najkorzystniejszej oferty, jeżeli wykonawca, którego oferta zostanie wybrana, uchyli się od zawarcia umowy w sprawie niniejszego zamówienia;</w:t>
      </w:r>
    </w:p>
    <w:p w:rsidR="00341968" w:rsidRPr="00BE421E" w:rsidRDefault="00341968" w:rsidP="00BE421E">
      <w:pPr>
        <w:pStyle w:val="Akapitzlist"/>
        <w:numPr>
          <w:ilvl w:val="0"/>
          <w:numId w:val="38"/>
        </w:numPr>
        <w:spacing w:after="0"/>
        <w:rPr>
          <w:rFonts w:asciiTheme="minorHAnsi" w:hAnsiTheme="minorHAnsi" w:cstheme="minorHAnsi"/>
          <w:sz w:val="22"/>
        </w:rPr>
      </w:pPr>
      <w:r w:rsidRPr="00BE421E">
        <w:rPr>
          <w:rFonts w:asciiTheme="minorHAnsi" w:hAnsiTheme="minorHAnsi" w:cstheme="minorHAnsi"/>
          <w:sz w:val="22"/>
        </w:rPr>
        <w:t>odwołania niniejszego zapytania jeżeli nastąpi zmiana okoliczności powodująca, że udzielenie zamówienia nie leży w interesie publicznym.</w:t>
      </w:r>
    </w:p>
    <w:p w:rsidR="00341968" w:rsidRPr="003E4E4A" w:rsidRDefault="00341968" w:rsidP="00341968">
      <w:pPr>
        <w:spacing w:after="0"/>
        <w:ind w:left="426" w:hanging="426"/>
        <w:contextualSpacing/>
        <w:rPr>
          <w:rFonts w:asciiTheme="minorHAnsi" w:hAnsiTheme="minorHAnsi" w:cstheme="minorHAnsi"/>
          <w:sz w:val="22"/>
        </w:rPr>
      </w:pPr>
    </w:p>
    <w:p w:rsidR="00341968" w:rsidRPr="003E4E4A" w:rsidRDefault="00341968" w:rsidP="00341968">
      <w:pPr>
        <w:spacing w:after="0"/>
        <w:ind w:left="426" w:hanging="426"/>
        <w:contextualSpacing/>
        <w:rPr>
          <w:rFonts w:asciiTheme="minorHAnsi" w:hAnsiTheme="minorHAnsi" w:cstheme="minorHAnsi"/>
          <w:sz w:val="22"/>
        </w:rPr>
      </w:pPr>
      <w:r w:rsidRPr="003E4E4A">
        <w:rPr>
          <w:rFonts w:asciiTheme="minorHAnsi" w:hAnsiTheme="minorHAnsi" w:cstheme="minorHAnsi"/>
          <w:sz w:val="22"/>
        </w:rPr>
        <w:t xml:space="preserve">W niniejszym postępowaniu korespondencja pomiędzy zamawiającym a wykonawcami </w:t>
      </w:r>
    </w:p>
    <w:p w:rsidR="00341968" w:rsidRPr="003E4E4A" w:rsidRDefault="00341968" w:rsidP="00341968">
      <w:pPr>
        <w:spacing w:after="0"/>
        <w:contextualSpacing/>
        <w:rPr>
          <w:rFonts w:asciiTheme="minorHAnsi" w:hAnsiTheme="minorHAnsi" w:cstheme="minorHAnsi"/>
          <w:sz w:val="22"/>
        </w:rPr>
      </w:pPr>
      <w:r w:rsidRPr="003E4E4A">
        <w:rPr>
          <w:rFonts w:asciiTheme="minorHAnsi" w:hAnsiTheme="minorHAnsi" w:cstheme="minorHAnsi"/>
          <w:sz w:val="22"/>
        </w:rPr>
        <w:t xml:space="preserve">przekazywana będzie przy użyciu środków komunikacji elektronicznej na adres: </w:t>
      </w:r>
      <w:r w:rsidR="00AF4368">
        <w:rPr>
          <w:rFonts w:asciiTheme="minorHAnsi" w:hAnsiTheme="minorHAnsi" w:cstheme="minorHAnsi"/>
          <w:sz w:val="22"/>
        </w:rPr>
        <w:t>kontakt</w:t>
      </w:r>
      <w:r w:rsidRPr="003E4E4A">
        <w:rPr>
          <w:rFonts w:asciiTheme="minorHAnsi" w:hAnsiTheme="minorHAnsi" w:cstheme="minorHAnsi"/>
          <w:sz w:val="22"/>
        </w:rPr>
        <w:t>@sp</w:t>
      </w:r>
      <w:r w:rsidR="00AF4368">
        <w:rPr>
          <w:rFonts w:asciiTheme="minorHAnsi" w:hAnsiTheme="minorHAnsi" w:cstheme="minorHAnsi"/>
          <w:sz w:val="22"/>
        </w:rPr>
        <w:t>122</w:t>
      </w:r>
      <w:r w:rsidRPr="003E4E4A">
        <w:rPr>
          <w:rFonts w:asciiTheme="minorHAnsi" w:hAnsiTheme="minorHAnsi" w:cstheme="minorHAnsi"/>
          <w:sz w:val="22"/>
        </w:rPr>
        <w:t>.elodz.edu.pl</w:t>
      </w:r>
    </w:p>
    <w:p w:rsidR="00341968" w:rsidRPr="003E4E4A" w:rsidRDefault="00341968" w:rsidP="00341968">
      <w:pPr>
        <w:spacing w:after="0"/>
        <w:ind w:left="426" w:hanging="426"/>
        <w:contextualSpacing/>
        <w:rPr>
          <w:rFonts w:asciiTheme="minorHAnsi" w:hAnsiTheme="minorHAnsi" w:cstheme="minorHAnsi"/>
          <w:sz w:val="22"/>
        </w:rPr>
      </w:pPr>
    </w:p>
    <w:p w:rsidR="00341968" w:rsidRPr="003E4E4A" w:rsidRDefault="00341968" w:rsidP="00C032F2">
      <w:pPr>
        <w:spacing w:after="0"/>
        <w:ind w:left="0" w:firstLine="0"/>
        <w:contextualSpacing/>
        <w:rPr>
          <w:rFonts w:asciiTheme="minorHAnsi" w:hAnsiTheme="minorHAnsi" w:cstheme="minorHAnsi"/>
          <w:sz w:val="22"/>
        </w:rPr>
      </w:pPr>
      <w:r w:rsidRPr="003E4E4A">
        <w:rPr>
          <w:rFonts w:asciiTheme="minorHAnsi" w:hAnsiTheme="minorHAnsi" w:cstheme="minorHAnsi"/>
          <w:sz w:val="22"/>
        </w:rPr>
        <w:t>Niniejsze zapytanie nie stanowi czynności w postępowaniu prowadzonym na zasadach i w trybie</w:t>
      </w:r>
      <w:r w:rsidR="00242FDF">
        <w:rPr>
          <w:rFonts w:asciiTheme="minorHAnsi" w:hAnsiTheme="minorHAnsi" w:cstheme="minorHAnsi"/>
          <w:sz w:val="22"/>
        </w:rPr>
        <w:t xml:space="preserve"> </w:t>
      </w:r>
      <w:r w:rsidRPr="003E4E4A">
        <w:rPr>
          <w:rFonts w:asciiTheme="minorHAnsi" w:hAnsiTheme="minorHAnsi" w:cstheme="minorHAnsi"/>
          <w:sz w:val="22"/>
        </w:rPr>
        <w:t>określonym</w:t>
      </w:r>
      <w:r w:rsidR="00242FDF">
        <w:rPr>
          <w:rFonts w:asciiTheme="minorHAnsi" w:hAnsiTheme="minorHAnsi" w:cstheme="minorHAnsi"/>
          <w:sz w:val="22"/>
        </w:rPr>
        <w:t xml:space="preserve"> </w:t>
      </w:r>
      <w:r w:rsidRPr="003E4E4A">
        <w:rPr>
          <w:rFonts w:asciiTheme="minorHAnsi" w:hAnsiTheme="minorHAnsi" w:cstheme="minorHAnsi"/>
          <w:sz w:val="22"/>
        </w:rPr>
        <w:t>przepisami ustawy Prawo zamówień publicznych, ani nie stanowi zobowiązania</w:t>
      </w:r>
      <w:r w:rsidR="00DC5A94">
        <w:rPr>
          <w:rFonts w:asciiTheme="minorHAnsi" w:hAnsiTheme="minorHAnsi" w:cstheme="minorHAnsi"/>
          <w:sz w:val="22"/>
        </w:rPr>
        <w:t xml:space="preserve"> Zamawiającego</w:t>
      </w:r>
      <w:r w:rsidRPr="003E4E4A">
        <w:rPr>
          <w:rFonts w:asciiTheme="minorHAnsi" w:hAnsiTheme="minorHAnsi" w:cstheme="minorHAnsi"/>
          <w:sz w:val="22"/>
        </w:rPr>
        <w:t xml:space="preserve"> do zawarcia umowy.</w:t>
      </w:r>
    </w:p>
    <w:p w:rsidR="00341968" w:rsidRDefault="00341968" w:rsidP="00473673">
      <w:pPr>
        <w:suppressAutoHyphens/>
        <w:spacing w:after="0" w:line="276" w:lineRule="auto"/>
        <w:ind w:left="0" w:right="0" w:firstLine="0"/>
        <w:jc w:val="left"/>
        <w:rPr>
          <w:rFonts w:asciiTheme="minorHAnsi" w:hAnsiTheme="minorHAnsi" w:cstheme="minorHAnsi"/>
          <w:bCs/>
          <w:color w:val="auto"/>
          <w:sz w:val="22"/>
          <w:lang w:eastAsia="ar-SA"/>
        </w:rPr>
      </w:pPr>
    </w:p>
    <w:p w:rsidR="007F1C46" w:rsidRPr="003E4E4A" w:rsidRDefault="007F1C46" w:rsidP="00473673">
      <w:pPr>
        <w:suppressAutoHyphens/>
        <w:spacing w:after="0" w:line="276" w:lineRule="auto"/>
        <w:ind w:left="0" w:right="0" w:firstLine="0"/>
        <w:jc w:val="left"/>
        <w:rPr>
          <w:rFonts w:asciiTheme="minorHAnsi" w:hAnsiTheme="minorHAnsi" w:cstheme="minorHAnsi"/>
          <w:bCs/>
          <w:color w:val="auto"/>
          <w:sz w:val="22"/>
          <w:lang w:eastAsia="ar-SA"/>
        </w:rPr>
      </w:pPr>
    </w:p>
    <w:sectPr w:rsidR="007F1C46" w:rsidRPr="003E4E4A" w:rsidSect="00243BF9">
      <w:headerReference w:type="even" r:id="rId8"/>
      <w:headerReference w:type="default" r:id="rId9"/>
      <w:footerReference w:type="even" r:id="rId10"/>
      <w:footerReference w:type="default" r:id="rId11"/>
      <w:headerReference w:type="first" r:id="rId12"/>
      <w:footerReference w:type="first" r:id="rId13"/>
      <w:pgSz w:w="11907" w:h="16840"/>
      <w:pgMar w:top="1045" w:right="818" w:bottom="836" w:left="1260" w:header="548" w:footer="58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002" w:rsidRDefault="00CB4002">
      <w:pPr>
        <w:spacing w:after="0" w:line="240" w:lineRule="auto"/>
      </w:pPr>
      <w:r>
        <w:separator/>
      </w:r>
    </w:p>
  </w:endnote>
  <w:endnote w:type="continuationSeparator" w:id="0">
    <w:p w:rsidR="00CB4002" w:rsidRDefault="00CB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3FF" w:rsidRDefault="00E25CBB">
    <w:pPr>
      <w:spacing w:after="0" w:line="259" w:lineRule="auto"/>
      <w:ind w:left="0" w:right="111"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800100</wp:posOffset>
              </wp:positionH>
              <wp:positionV relativeFrom="page">
                <wp:posOffset>10318750</wp:posOffset>
              </wp:positionV>
              <wp:extent cx="5943600" cy="6350"/>
              <wp:effectExtent l="0" t="3175" r="0" b="0"/>
              <wp:wrapSquare wrapText="bothSides"/>
              <wp:docPr id="5" name="Group 49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50"/>
                        <a:chOff x="0" y="0"/>
                        <a:chExt cx="59436" cy="60"/>
                      </a:xfrm>
                    </wpg:grpSpPr>
                    <wps:wsp>
                      <wps:cNvPr id="6" name="Shape 50524"/>
                      <wps:cNvSpPr>
                        <a:spLocks/>
                      </wps:cNvSpPr>
                      <wps:spPr bwMode="auto">
                        <a:xfrm>
                          <a:off x="0" y="0"/>
                          <a:ext cx="59436" cy="91"/>
                        </a:xfrm>
                        <a:custGeom>
                          <a:avLst/>
                          <a:gdLst>
                            <a:gd name="T0" fmla="*/ 0 w 5943600"/>
                            <a:gd name="T1" fmla="*/ 0 h 9144"/>
                            <a:gd name="T2" fmla="*/ 5943600 w 5943600"/>
                            <a:gd name="T3" fmla="*/ 0 h 9144"/>
                            <a:gd name="T4" fmla="*/ 5943600 w 5943600"/>
                            <a:gd name="T5" fmla="*/ 9144 h 9144"/>
                            <a:gd name="T6" fmla="*/ 0 w 5943600"/>
                            <a:gd name="T7" fmla="*/ 9144 h 9144"/>
                            <a:gd name="T8" fmla="*/ 0 w 5943600"/>
                            <a:gd name="T9" fmla="*/ 0 h 9144"/>
                            <a:gd name="T10" fmla="*/ 0 w 5943600"/>
                            <a:gd name="T11" fmla="*/ 0 h 9144"/>
                            <a:gd name="T12" fmla="*/ 5943600 w 5943600"/>
                            <a:gd name="T13" fmla="*/ 9144 h 9144"/>
                          </a:gdLst>
                          <a:ahLst/>
                          <a:cxnLst>
                            <a:cxn ang="0">
                              <a:pos x="T0" y="T1"/>
                            </a:cxn>
                            <a:cxn ang="0">
                              <a:pos x="T2" y="T3"/>
                            </a:cxn>
                            <a:cxn ang="0">
                              <a:pos x="T4" y="T5"/>
                            </a:cxn>
                            <a:cxn ang="0">
                              <a:pos x="T6" y="T7"/>
                            </a:cxn>
                            <a:cxn ang="0">
                              <a:pos x="T8" y="T9"/>
                            </a:cxn>
                          </a:cxnLst>
                          <a:rect l="T10" t="T11" r="T12" b="T13"/>
                          <a:pathLst>
                            <a:path w="5943600" h="9144">
                              <a:moveTo>
                                <a:pt x="0" y="0"/>
                              </a:moveTo>
                              <a:lnTo>
                                <a:pt x="5943600" y="0"/>
                              </a:lnTo>
                              <a:lnTo>
                                <a:pt x="5943600" y="9144"/>
                              </a:lnTo>
                              <a:lnTo>
                                <a:pt x="0" y="9144"/>
                              </a:lnTo>
                              <a:lnTo>
                                <a:pt x="0" y="0"/>
                              </a:lnTo>
                            </a:path>
                          </a:pathLst>
                        </a:custGeom>
                        <a:solidFill>
                          <a:srgbClr val="000000"/>
                        </a:solidFill>
                        <a:ln>
                          <a:noFill/>
                        </a:ln>
                        <a:extLst>
                          <a:ext uri="{91240B29-F687-4F45-9708-019B960494DF}">
                            <a14:hiddenLine xmlns:a14="http://schemas.microsoft.com/office/drawing/2010/main" w="0" cap="sq">
                              <a:solidFill>
                                <a:srgbClr val="000000"/>
                              </a:solidFill>
                              <a:bevel/>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10023" id="Group 49848" o:spid="_x0000_s1026" style="position:absolute;margin-left:63pt;margin-top:812.5pt;width:468pt;height:.5pt;z-index:251661312;mso-position-horizontal-relative:page;mso-position-vertical-relative:page" coordsize="594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">
              <v:shape id="Shape 50524" o:spid="_x0000_s1027" style="position:absolute;width:59436;height:91;visibility:visible;mso-wrap-style:square;v-text-anchor:top" coordsize="59436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" path="m,l5943600,r,9144l,9144,,e" fillcolor="black" stroked="f" strokeweight="0">
                <v:stroke joinstyle="bevel" endcap="square"/>
                <v:path arrowok="t" o:connecttype="custom" o:connectlocs="0,0;59436,0;59436,91;0,91;0,0" o:connectangles="0,0,0,0,0" textboxrect="0,0,5943600,9144"/>
              </v:shape>
              <w10:wrap type="square" anchorx="page" anchory="page"/>
            </v:group>
          </w:pict>
        </mc:Fallback>
      </mc:AlternateContent>
    </w:r>
    <w:r w:rsidR="00243BF9">
      <w:fldChar w:fldCharType="begin"/>
    </w:r>
    <w:r w:rsidR="009C2487">
      <w:instrText xml:space="preserve"> PAGE   \* MERGEFORMAT </w:instrText>
    </w:r>
    <w:r w:rsidR="00243BF9">
      <w:fldChar w:fldCharType="separate"/>
    </w:r>
    <w:r w:rsidR="009C2487">
      <w:t>1</w:t>
    </w:r>
    <w:r w:rsidR="00243BF9">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45837"/>
      <w:docPartObj>
        <w:docPartGallery w:val="Page Numbers (Bottom of Page)"/>
        <w:docPartUnique/>
      </w:docPartObj>
    </w:sdtPr>
    <w:sdtEndPr/>
    <w:sdtContent>
      <w:p w:rsidR="00C766E0" w:rsidRDefault="00243BF9">
        <w:pPr>
          <w:pStyle w:val="Stopka"/>
          <w:jc w:val="center"/>
        </w:pPr>
        <w:r>
          <w:fldChar w:fldCharType="begin"/>
        </w:r>
        <w:r w:rsidR="00C766E0">
          <w:instrText>PAGE   \* MERGEFORMAT</w:instrText>
        </w:r>
        <w:r>
          <w:fldChar w:fldCharType="separate"/>
        </w:r>
        <w:r w:rsidR="00E25CBB">
          <w:rPr>
            <w:noProof/>
          </w:rPr>
          <w:t>8</w:t>
        </w:r>
        <w:r>
          <w:fldChar w:fldCharType="end"/>
        </w:r>
      </w:p>
    </w:sdtContent>
  </w:sdt>
  <w:p w:rsidR="00DB63FF" w:rsidRPr="00C766E0" w:rsidRDefault="00DB63FF" w:rsidP="00C766E0">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3FF" w:rsidRDefault="00E25CBB">
    <w:pPr>
      <w:spacing w:after="0" w:line="259" w:lineRule="auto"/>
      <w:ind w:left="0" w:right="111"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800100</wp:posOffset>
              </wp:positionH>
              <wp:positionV relativeFrom="page">
                <wp:posOffset>10318750</wp:posOffset>
              </wp:positionV>
              <wp:extent cx="5943600" cy="6350"/>
              <wp:effectExtent l="0" t="3175" r="0" b="0"/>
              <wp:wrapSquare wrapText="bothSides"/>
              <wp:docPr id="1" name="Group 49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50"/>
                        <a:chOff x="0" y="0"/>
                        <a:chExt cx="59436" cy="60"/>
                      </a:xfrm>
                    </wpg:grpSpPr>
                    <wps:wsp>
                      <wps:cNvPr id="2" name="Shape 50520"/>
                      <wps:cNvSpPr>
                        <a:spLocks/>
                      </wps:cNvSpPr>
                      <wps:spPr bwMode="auto">
                        <a:xfrm>
                          <a:off x="0" y="0"/>
                          <a:ext cx="59436" cy="91"/>
                        </a:xfrm>
                        <a:custGeom>
                          <a:avLst/>
                          <a:gdLst>
                            <a:gd name="T0" fmla="*/ 0 w 5943600"/>
                            <a:gd name="T1" fmla="*/ 0 h 9144"/>
                            <a:gd name="T2" fmla="*/ 5943600 w 5943600"/>
                            <a:gd name="T3" fmla="*/ 0 h 9144"/>
                            <a:gd name="T4" fmla="*/ 5943600 w 5943600"/>
                            <a:gd name="T5" fmla="*/ 9144 h 9144"/>
                            <a:gd name="T6" fmla="*/ 0 w 5943600"/>
                            <a:gd name="T7" fmla="*/ 9144 h 9144"/>
                            <a:gd name="T8" fmla="*/ 0 w 5943600"/>
                            <a:gd name="T9" fmla="*/ 0 h 9144"/>
                            <a:gd name="T10" fmla="*/ 0 w 5943600"/>
                            <a:gd name="T11" fmla="*/ 0 h 9144"/>
                            <a:gd name="T12" fmla="*/ 5943600 w 5943600"/>
                            <a:gd name="T13" fmla="*/ 9144 h 9144"/>
                          </a:gdLst>
                          <a:ahLst/>
                          <a:cxnLst>
                            <a:cxn ang="0">
                              <a:pos x="T0" y="T1"/>
                            </a:cxn>
                            <a:cxn ang="0">
                              <a:pos x="T2" y="T3"/>
                            </a:cxn>
                            <a:cxn ang="0">
                              <a:pos x="T4" y="T5"/>
                            </a:cxn>
                            <a:cxn ang="0">
                              <a:pos x="T6" y="T7"/>
                            </a:cxn>
                            <a:cxn ang="0">
                              <a:pos x="T8" y="T9"/>
                            </a:cxn>
                          </a:cxnLst>
                          <a:rect l="T10" t="T11" r="T12" b="T13"/>
                          <a:pathLst>
                            <a:path w="5943600" h="9144">
                              <a:moveTo>
                                <a:pt x="0" y="0"/>
                              </a:moveTo>
                              <a:lnTo>
                                <a:pt x="5943600" y="0"/>
                              </a:lnTo>
                              <a:lnTo>
                                <a:pt x="5943600" y="9144"/>
                              </a:lnTo>
                              <a:lnTo>
                                <a:pt x="0" y="9144"/>
                              </a:lnTo>
                              <a:lnTo>
                                <a:pt x="0" y="0"/>
                              </a:lnTo>
                            </a:path>
                          </a:pathLst>
                        </a:custGeom>
                        <a:solidFill>
                          <a:srgbClr val="000000"/>
                        </a:solidFill>
                        <a:ln>
                          <a:noFill/>
                        </a:ln>
                        <a:extLst>
                          <a:ext uri="{91240B29-F687-4F45-9708-019B960494DF}">
                            <a14:hiddenLine xmlns:a14="http://schemas.microsoft.com/office/drawing/2010/main" w="0" cap="sq">
                              <a:solidFill>
                                <a:srgbClr val="000000"/>
                              </a:solidFill>
                              <a:bevel/>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5EC42" id="Group 49766" o:spid="_x0000_s1026" style="position:absolute;margin-left:63pt;margin-top:812.5pt;width:468pt;height:.5pt;z-index:251663360;mso-position-horizontal-relative:page;mso-position-vertical-relative:page" coordsize="594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">
              <v:shape id="Shape 50520" o:spid="_x0000_s1027" style="position:absolute;width:59436;height:91;visibility:visible;mso-wrap-style:square;v-text-anchor:top" coordsize="59436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" path="m,l5943600,r,9144l,9144,,e" fillcolor="black" stroked="f" strokeweight="0">
                <v:stroke joinstyle="bevel" endcap="square"/>
                <v:path arrowok="t" o:connecttype="custom" o:connectlocs="0,0;59436,0;59436,91;0,91;0,0" o:connectangles="0,0,0,0,0" textboxrect="0,0,5943600,9144"/>
              </v:shape>
              <w10:wrap type="square" anchorx="page" anchory="page"/>
            </v:group>
          </w:pict>
        </mc:Fallback>
      </mc:AlternateContent>
    </w:r>
    <w:r w:rsidR="00243BF9">
      <w:fldChar w:fldCharType="begin"/>
    </w:r>
    <w:r w:rsidR="009C2487">
      <w:instrText xml:space="preserve"> PAGE   \* MERGEFORMAT </w:instrText>
    </w:r>
    <w:r w:rsidR="00243BF9">
      <w:fldChar w:fldCharType="separate"/>
    </w:r>
    <w:r w:rsidR="009C2487">
      <w:t>1</w:t>
    </w:r>
    <w:r w:rsidR="00243BF9">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002" w:rsidRDefault="00CB4002">
      <w:pPr>
        <w:spacing w:after="0" w:line="240" w:lineRule="auto"/>
      </w:pPr>
      <w:r>
        <w:separator/>
      </w:r>
    </w:p>
  </w:footnote>
  <w:footnote w:type="continuationSeparator" w:id="0">
    <w:p w:rsidR="00CB4002" w:rsidRDefault="00CB4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3FF" w:rsidRDefault="00DB63FF">
    <w:pPr>
      <w:spacing w:after="0" w:line="259" w:lineRule="auto"/>
      <w:ind w:left="0" w:right="82" w:firstLine="0"/>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BE9" w:rsidRDefault="00265BE9" w:rsidP="00265BE9">
    <w:pPr>
      <w:pStyle w:val="Nagwek"/>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3FF" w:rsidRDefault="00E25CBB">
    <w:pPr>
      <w:spacing w:after="0" w:line="259" w:lineRule="auto"/>
      <w:ind w:left="0" w:right="82"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800100</wp:posOffset>
              </wp:positionH>
              <wp:positionV relativeFrom="page">
                <wp:posOffset>501015</wp:posOffset>
              </wp:positionV>
              <wp:extent cx="6172200" cy="8890"/>
              <wp:effectExtent l="0" t="0" r="0" b="4445"/>
              <wp:wrapSquare wrapText="bothSides"/>
              <wp:docPr id="3" name="Group 49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8890"/>
                        <a:chOff x="0" y="0"/>
                        <a:chExt cx="61722" cy="91"/>
                      </a:xfrm>
                    </wpg:grpSpPr>
                    <wps:wsp>
                      <wps:cNvPr id="4" name="Shape 50514"/>
                      <wps:cNvSpPr>
                        <a:spLocks/>
                      </wps:cNvSpPr>
                      <wps:spPr bwMode="auto">
                        <a:xfrm>
                          <a:off x="0" y="0"/>
                          <a:ext cx="61722" cy="91"/>
                        </a:xfrm>
                        <a:custGeom>
                          <a:avLst/>
                          <a:gdLst>
                            <a:gd name="T0" fmla="*/ 0 w 6172200"/>
                            <a:gd name="T1" fmla="*/ 0 h 9144"/>
                            <a:gd name="T2" fmla="*/ 6172200 w 6172200"/>
                            <a:gd name="T3" fmla="*/ 0 h 9144"/>
                            <a:gd name="T4" fmla="*/ 6172200 w 6172200"/>
                            <a:gd name="T5" fmla="*/ 9144 h 9144"/>
                            <a:gd name="T6" fmla="*/ 0 w 6172200"/>
                            <a:gd name="T7" fmla="*/ 9144 h 9144"/>
                            <a:gd name="T8" fmla="*/ 0 w 6172200"/>
                            <a:gd name="T9" fmla="*/ 0 h 9144"/>
                            <a:gd name="T10" fmla="*/ 0 w 6172200"/>
                            <a:gd name="T11" fmla="*/ 0 h 9144"/>
                            <a:gd name="T12" fmla="*/ 6172200 w 6172200"/>
                            <a:gd name="T13" fmla="*/ 9144 h 9144"/>
                          </a:gdLst>
                          <a:ahLst/>
                          <a:cxnLst>
                            <a:cxn ang="0">
                              <a:pos x="T0" y="T1"/>
                            </a:cxn>
                            <a:cxn ang="0">
                              <a:pos x="T2" y="T3"/>
                            </a:cxn>
                            <a:cxn ang="0">
                              <a:pos x="T4" y="T5"/>
                            </a:cxn>
                            <a:cxn ang="0">
                              <a:pos x="T6" y="T7"/>
                            </a:cxn>
                            <a:cxn ang="0">
                              <a:pos x="T8" y="T9"/>
                            </a:cxn>
                          </a:cxnLst>
                          <a:rect l="T10" t="T11" r="T12" b="T13"/>
                          <a:pathLst>
                            <a:path w="6172200" h="9144">
                              <a:moveTo>
                                <a:pt x="0" y="0"/>
                              </a:moveTo>
                              <a:lnTo>
                                <a:pt x="6172200" y="0"/>
                              </a:lnTo>
                              <a:lnTo>
                                <a:pt x="6172200" y="9144"/>
                              </a:lnTo>
                              <a:lnTo>
                                <a:pt x="0" y="9144"/>
                              </a:lnTo>
                              <a:lnTo>
                                <a:pt x="0" y="0"/>
                              </a:lnTo>
                            </a:path>
                          </a:pathLst>
                        </a:custGeom>
                        <a:solidFill>
                          <a:srgbClr val="000000"/>
                        </a:solidFill>
                        <a:ln>
                          <a:noFill/>
                        </a:ln>
                        <a:extLst>
                          <a:ext uri="{91240B29-F687-4F45-9708-019B960494DF}">
                            <a14:hiddenLine xmlns:a14="http://schemas.microsoft.com/office/drawing/2010/main" w="0" cap="sq">
                              <a:solidFill>
                                <a:srgbClr val="000000"/>
                              </a:solidFill>
                              <a:bevel/>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ADF0A" id="Group 49758" o:spid="_x0000_s1026" style="position:absolute;margin-left:63pt;margin-top:39.45pt;width:486pt;height:.7pt;z-index:251660288;mso-position-horizontal-relative:page;mso-position-vertical-relative:page" coordsize="617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">
              <v:shape id="Shape 50514" o:spid="_x0000_s1027" style="position:absolute;width:61722;height:91;visibility:visible;mso-wrap-style:square;v-text-anchor:top" coordsize="6172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" path="m,l6172200,r,9144l,9144,,e" fillcolor="black" stroked="f" strokeweight="0">
                <v:stroke joinstyle="bevel" endcap="square"/>
                <v:path arrowok="t" o:connecttype="custom" o:connectlocs="0,0;61722,0;61722,91;0,91;0,0" o:connectangles="0,0,0,0,0" textboxrect="0,0,6172200,9144"/>
              </v:shape>
              <w10:wrap type="square" anchorx="page" anchory="page"/>
            </v:group>
          </w:pict>
        </mc:Fallback>
      </mc:AlternateContent>
    </w:r>
    <w:r w:rsidR="009C2487">
      <w:t>Dostawa żywności na potrzeby Przedszkola nr 3 im. Jana Brzechwy w Sieradzu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7631F"/>
    <w:multiLevelType w:val="hybridMultilevel"/>
    <w:tmpl w:val="AC6091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8A228C"/>
    <w:multiLevelType w:val="hybridMultilevel"/>
    <w:tmpl w:val="3BDCE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D05978"/>
    <w:multiLevelType w:val="hybridMultilevel"/>
    <w:tmpl w:val="400443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179CD"/>
    <w:multiLevelType w:val="hybridMultilevel"/>
    <w:tmpl w:val="1CF670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B7134"/>
    <w:multiLevelType w:val="hybridMultilevel"/>
    <w:tmpl w:val="7340F6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CD4443"/>
    <w:multiLevelType w:val="hybridMultilevel"/>
    <w:tmpl w:val="E4EA63B0"/>
    <w:lvl w:ilvl="0" w:tplc="62A6DDF4">
      <w:start w:val="1"/>
      <w:numFmt w:val="bullet"/>
      <w:lvlText w:val="-"/>
      <w:lvlJc w:val="left"/>
      <w:pPr>
        <w:ind w:left="720" w:hanging="360"/>
      </w:pPr>
      <w:rPr>
        <w:rFonts w:ascii="Times New Roman" w:hAnsi="Times New Roman" w:cs="Times New Roman" w:hint="default"/>
        <w:color w:val="auto"/>
      </w:rPr>
    </w:lvl>
    <w:lvl w:ilvl="1" w:tplc="7F66DB9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F67313"/>
    <w:multiLevelType w:val="multilevel"/>
    <w:tmpl w:val="DDF0BB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40129"/>
    <w:multiLevelType w:val="hybridMultilevel"/>
    <w:tmpl w:val="3C0C0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0A32D8"/>
    <w:multiLevelType w:val="hybridMultilevel"/>
    <w:tmpl w:val="33048C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DE2719"/>
    <w:multiLevelType w:val="hybridMultilevel"/>
    <w:tmpl w:val="978E94F4"/>
    <w:lvl w:ilvl="0" w:tplc="0415000F">
      <w:start w:val="1"/>
      <w:numFmt w:val="decimal"/>
      <w:lvlText w:val="%1."/>
      <w:lvlJc w:val="left"/>
      <w:pPr>
        <w:ind w:left="705" w:hanging="360"/>
      </w:pPr>
    </w:lvl>
    <w:lvl w:ilvl="1" w:tplc="04150011">
      <w:start w:val="1"/>
      <w:numFmt w:val="decimal"/>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0" w15:restartNumberingAfterBreak="0">
    <w:nsid w:val="23D27540"/>
    <w:multiLevelType w:val="hybridMultilevel"/>
    <w:tmpl w:val="DB2484E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264B43DC"/>
    <w:multiLevelType w:val="multilevel"/>
    <w:tmpl w:val="17A215CE"/>
    <w:lvl w:ilvl="0">
      <w:start w:val="1"/>
      <w:numFmt w:val="decimal"/>
      <w:lvlText w:val="%1."/>
      <w:lvlJc w:val="left"/>
      <w:pPr>
        <w:ind w:left="360" w:hanging="360"/>
      </w:pPr>
      <w:rPr>
        <w:b w:val="0"/>
        <w:i w:val="0"/>
        <w:sz w:val="18"/>
        <w:szCs w:val="18"/>
      </w:rPr>
    </w:lvl>
    <w:lvl w:ilvl="1">
      <w:start w:val="1"/>
      <w:numFmt w:val="decimal"/>
      <w:isLgl/>
      <w:lvlText w:val="%1.%2."/>
      <w:lvlJc w:val="left"/>
      <w:pPr>
        <w:ind w:left="1290" w:hanging="57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2B785F6B"/>
    <w:multiLevelType w:val="hybridMultilevel"/>
    <w:tmpl w:val="3BE092A8"/>
    <w:lvl w:ilvl="0" w:tplc="0415000F">
      <w:start w:val="1"/>
      <w:numFmt w:val="decimal"/>
      <w:lvlText w:val="%1."/>
      <w:lvlJc w:val="left"/>
      <w:pPr>
        <w:ind w:left="370" w:hanging="360"/>
      </w:p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3" w15:restartNumberingAfterBreak="0">
    <w:nsid w:val="2C4F0857"/>
    <w:multiLevelType w:val="hybridMultilevel"/>
    <w:tmpl w:val="25023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D265D5"/>
    <w:multiLevelType w:val="hybridMultilevel"/>
    <w:tmpl w:val="D45A3BA6"/>
    <w:lvl w:ilvl="0" w:tplc="0415000F">
      <w:start w:val="1"/>
      <w:numFmt w:val="decimal"/>
      <w:lvlText w:val="%1."/>
      <w:lvlJc w:val="left"/>
      <w:pPr>
        <w:ind w:left="705" w:hanging="360"/>
      </w:pPr>
    </w:lvl>
    <w:lvl w:ilvl="1" w:tplc="04150011">
      <w:start w:val="1"/>
      <w:numFmt w:val="decimal"/>
      <w:lvlText w:val="%2)"/>
      <w:lvlJc w:val="left"/>
      <w:pPr>
        <w:ind w:left="1425" w:hanging="360"/>
      </w:pPr>
    </w:lvl>
    <w:lvl w:ilvl="2" w:tplc="04150017">
      <w:start w:val="1"/>
      <w:numFmt w:val="lowerLetter"/>
      <w:lvlText w:val="%3)"/>
      <w:lvlJc w:val="lef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5" w15:restartNumberingAfterBreak="0">
    <w:nsid w:val="31EB3EEC"/>
    <w:multiLevelType w:val="hybridMultilevel"/>
    <w:tmpl w:val="0FA0CB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B7E1825"/>
    <w:multiLevelType w:val="hybridMultilevel"/>
    <w:tmpl w:val="FDD098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C361299"/>
    <w:multiLevelType w:val="hybridMultilevel"/>
    <w:tmpl w:val="679C5F28"/>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8" w15:restartNumberingAfterBreak="0">
    <w:nsid w:val="3D3F5591"/>
    <w:multiLevelType w:val="hybridMultilevel"/>
    <w:tmpl w:val="A44ED3A0"/>
    <w:lvl w:ilvl="0" w:tplc="37ECD0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591B6A"/>
    <w:multiLevelType w:val="hybridMultilevel"/>
    <w:tmpl w:val="CBFE8C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5B596C"/>
    <w:multiLevelType w:val="hybridMultilevel"/>
    <w:tmpl w:val="93800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917525"/>
    <w:multiLevelType w:val="hybridMultilevel"/>
    <w:tmpl w:val="C1649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035297"/>
    <w:multiLevelType w:val="hybridMultilevel"/>
    <w:tmpl w:val="7CB00B4A"/>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3" w15:restartNumberingAfterBreak="0">
    <w:nsid w:val="41F16E84"/>
    <w:multiLevelType w:val="hybridMultilevel"/>
    <w:tmpl w:val="1A9C11E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6B4BBC"/>
    <w:multiLevelType w:val="hybridMultilevel"/>
    <w:tmpl w:val="5412B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B00D9D"/>
    <w:multiLevelType w:val="hybridMultilevel"/>
    <w:tmpl w:val="2DACA1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B745DED"/>
    <w:multiLevelType w:val="multilevel"/>
    <w:tmpl w:val="BF5822D2"/>
    <w:lvl w:ilvl="0">
      <w:start w:val="1"/>
      <w:numFmt w:val="decimal"/>
      <w:lvlText w:val="%1)"/>
      <w:lvlJc w:val="left"/>
      <w:pPr>
        <w:ind w:left="720" w:hanging="360"/>
      </w:pPr>
      <w:rPr>
        <w:u w:val="none"/>
      </w:rPr>
    </w:lvl>
    <w:lvl w:ilvl="1">
      <w:start w:val="1"/>
      <w:numFmt w:val="lowerLetter"/>
      <w:lvlText w:val="%2)"/>
      <w:lvlJc w:val="left"/>
      <w:pPr>
        <w:ind w:left="1440" w:hanging="360"/>
      </w:pPr>
      <w:rPr>
        <w:color w:val="auto"/>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D976450"/>
    <w:multiLevelType w:val="hybridMultilevel"/>
    <w:tmpl w:val="3508E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511975"/>
    <w:multiLevelType w:val="hybridMultilevel"/>
    <w:tmpl w:val="F51E4B42"/>
    <w:lvl w:ilvl="0" w:tplc="DFC0563E">
      <w:start w:val="1"/>
      <w:numFmt w:val="decimal"/>
      <w:lvlText w:val="%1."/>
      <w:lvlJc w:val="left"/>
      <w:pPr>
        <w:ind w:left="1789" w:hanging="360"/>
      </w:pPr>
      <w:rPr>
        <w:rFonts w:hint="default"/>
        <w:color w:val="auto"/>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580B7876"/>
    <w:multiLevelType w:val="hybridMultilevel"/>
    <w:tmpl w:val="2D5A19B4"/>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0" w15:restartNumberingAfterBreak="0">
    <w:nsid w:val="5B470BAB"/>
    <w:multiLevelType w:val="multilevel"/>
    <w:tmpl w:val="9F24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54773"/>
    <w:multiLevelType w:val="hybridMultilevel"/>
    <w:tmpl w:val="E7E8618C"/>
    <w:lvl w:ilvl="0" w:tplc="5E1A7812">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DAE1812"/>
    <w:multiLevelType w:val="hybridMultilevel"/>
    <w:tmpl w:val="641C074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15:restartNumberingAfterBreak="0">
    <w:nsid w:val="620A64DD"/>
    <w:multiLevelType w:val="hybridMultilevel"/>
    <w:tmpl w:val="3C3EAB12"/>
    <w:lvl w:ilvl="0" w:tplc="65B0725E">
      <w:start w:val="1"/>
      <w:numFmt w:val="decimal"/>
      <w:lvlText w:val="%1."/>
      <w:lvlJc w:val="left"/>
      <w:pPr>
        <w:ind w:left="720" w:hanging="360"/>
      </w:pPr>
      <w:rPr>
        <w:b w:val="0"/>
        <w:bCs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0E4551"/>
    <w:multiLevelType w:val="hybridMultilevel"/>
    <w:tmpl w:val="A7063D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C7221BF"/>
    <w:multiLevelType w:val="hybridMultilevel"/>
    <w:tmpl w:val="B95A689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43073F"/>
    <w:multiLevelType w:val="hybridMultilevel"/>
    <w:tmpl w:val="2F2AD03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5C42FEA"/>
    <w:multiLevelType w:val="hybridMultilevel"/>
    <w:tmpl w:val="D2160BDE"/>
    <w:lvl w:ilvl="0" w:tplc="C122BE7A">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C85EC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FA6FF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99AC80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D28AB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72624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269F7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AEA1D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AE34B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8EF3810"/>
    <w:multiLevelType w:val="hybridMultilevel"/>
    <w:tmpl w:val="130E3F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7"/>
  </w:num>
  <w:num w:numId="2">
    <w:abstractNumId w:val="1"/>
  </w:num>
  <w:num w:numId="3">
    <w:abstractNumId w:val="14"/>
  </w:num>
  <w:num w:numId="4">
    <w:abstractNumId w:val="28"/>
  </w:num>
  <w:num w:numId="5">
    <w:abstractNumId w:val="32"/>
  </w:num>
  <w:num w:numId="6">
    <w:abstractNumId w:val="10"/>
  </w:num>
  <w:num w:numId="7">
    <w:abstractNumId w:val="29"/>
  </w:num>
  <w:num w:numId="8">
    <w:abstractNumId w:val="20"/>
  </w:num>
  <w:num w:numId="9">
    <w:abstractNumId w:val="9"/>
  </w:num>
  <w:num w:numId="10">
    <w:abstractNumId w:val="17"/>
  </w:num>
  <w:num w:numId="11">
    <w:abstractNumId w:val="16"/>
  </w:num>
  <w:num w:numId="12">
    <w:abstractNumId w:val="38"/>
  </w:num>
  <w:num w:numId="13">
    <w:abstractNumId w:val="27"/>
  </w:num>
  <w:num w:numId="14">
    <w:abstractNumId w:val="24"/>
  </w:num>
  <w:num w:numId="15">
    <w:abstractNumId w:val="35"/>
  </w:num>
  <w:num w:numId="16">
    <w:abstractNumId w:val="7"/>
  </w:num>
  <w:num w:numId="17">
    <w:abstractNumId w:val="4"/>
  </w:num>
  <w:num w:numId="18">
    <w:abstractNumId w:val="13"/>
  </w:num>
  <w:num w:numId="19">
    <w:abstractNumId w:val="31"/>
  </w:num>
  <w:num w:numId="20">
    <w:abstractNumId w:val="33"/>
  </w:num>
  <w:num w:numId="21">
    <w:abstractNumId w:val="6"/>
  </w:num>
  <w:num w:numId="22">
    <w:abstractNumId w:val="30"/>
  </w:num>
  <w:num w:numId="23">
    <w:abstractNumId w:val="22"/>
  </w:num>
  <w:num w:numId="24">
    <w:abstractNumId w:val="18"/>
  </w:num>
  <w:num w:numId="25">
    <w:abstractNumId w:val="26"/>
  </w:num>
  <w:num w:numId="26">
    <w:abstractNumId w:val="11"/>
  </w:num>
  <w:num w:numId="27">
    <w:abstractNumId w:val="23"/>
  </w:num>
  <w:num w:numId="28">
    <w:abstractNumId w:val="5"/>
  </w:num>
  <w:num w:numId="29">
    <w:abstractNumId w:val="15"/>
  </w:num>
  <w:num w:numId="30">
    <w:abstractNumId w:val="12"/>
  </w:num>
  <w:num w:numId="31">
    <w:abstractNumId w:val="0"/>
  </w:num>
  <w:num w:numId="32">
    <w:abstractNumId w:val="21"/>
  </w:num>
  <w:num w:numId="33">
    <w:abstractNumId w:val="3"/>
  </w:num>
  <w:num w:numId="34">
    <w:abstractNumId w:val="8"/>
  </w:num>
  <w:num w:numId="35">
    <w:abstractNumId w:val="34"/>
  </w:num>
  <w:num w:numId="36">
    <w:abstractNumId w:val="19"/>
  </w:num>
  <w:num w:numId="37">
    <w:abstractNumId w:val="2"/>
  </w:num>
  <w:num w:numId="38">
    <w:abstractNumId w:val="36"/>
  </w:num>
  <w:num w:numId="39">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FF"/>
    <w:rsid w:val="00002320"/>
    <w:rsid w:val="00010E52"/>
    <w:rsid w:val="00011E08"/>
    <w:rsid w:val="00014937"/>
    <w:rsid w:val="000201E0"/>
    <w:rsid w:val="00033E34"/>
    <w:rsid w:val="000424EE"/>
    <w:rsid w:val="000456AC"/>
    <w:rsid w:val="00047A95"/>
    <w:rsid w:val="00051D52"/>
    <w:rsid w:val="00067F6E"/>
    <w:rsid w:val="00070E5E"/>
    <w:rsid w:val="000879FF"/>
    <w:rsid w:val="00094352"/>
    <w:rsid w:val="000948CF"/>
    <w:rsid w:val="000A3529"/>
    <w:rsid w:val="000A53C5"/>
    <w:rsid w:val="000B1E13"/>
    <w:rsid w:val="000D5470"/>
    <w:rsid w:val="000F0C2F"/>
    <w:rsid w:val="000F23BE"/>
    <w:rsid w:val="000F5620"/>
    <w:rsid w:val="001024CE"/>
    <w:rsid w:val="00115F5E"/>
    <w:rsid w:val="00123EEB"/>
    <w:rsid w:val="001254D2"/>
    <w:rsid w:val="001263AF"/>
    <w:rsid w:val="00134D09"/>
    <w:rsid w:val="0014195A"/>
    <w:rsid w:val="00153CF1"/>
    <w:rsid w:val="001561C0"/>
    <w:rsid w:val="0016065A"/>
    <w:rsid w:val="00163963"/>
    <w:rsid w:val="0018134F"/>
    <w:rsid w:val="0019090E"/>
    <w:rsid w:val="001B0F2D"/>
    <w:rsid w:val="001B2972"/>
    <w:rsid w:val="001B3852"/>
    <w:rsid w:val="001B58E8"/>
    <w:rsid w:val="001D4A9F"/>
    <w:rsid w:val="001E6BC8"/>
    <w:rsid w:val="001F311D"/>
    <w:rsid w:val="002009F5"/>
    <w:rsid w:val="00225B8B"/>
    <w:rsid w:val="002337AF"/>
    <w:rsid w:val="00235E79"/>
    <w:rsid w:val="00242FDF"/>
    <w:rsid w:val="0024387B"/>
    <w:rsid w:val="00243BF9"/>
    <w:rsid w:val="00244C57"/>
    <w:rsid w:val="0024515D"/>
    <w:rsid w:val="00246018"/>
    <w:rsid w:val="00246C9E"/>
    <w:rsid w:val="00250A9E"/>
    <w:rsid w:val="00253151"/>
    <w:rsid w:val="002539A6"/>
    <w:rsid w:val="00260049"/>
    <w:rsid w:val="00265BE9"/>
    <w:rsid w:val="002705B9"/>
    <w:rsid w:val="002A3270"/>
    <w:rsid w:val="002B13AD"/>
    <w:rsid w:val="002C5836"/>
    <w:rsid w:val="002E779D"/>
    <w:rsid w:val="002F0256"/>
    <w:rsid w:val="002F0436"/>
    <w:rsid w:val="002F0488"/>
    <w:rsid w:val="002F24C4"/>
    <w:rsid w:val="002F2DE4"/>
    <w:rsid w:val="00302A63"/>
    <w:rsid w:val="00303488"/>
    <w:rsid w:val="003048AC"/>
    <w:rsid w:val="003274C7"/>
    <w:rsid w:val="00330583"/>
    <w:rsid w:val="0033136A"/>
    <w:rsid w:val="00341968"/>
    <w:rsid w:val="0034459C"/>
    <w:rsid w:val="00357D16"/>
    <w:rsid w:val="00362976"/>
    <w:rsid w:val="00374162"/>
    <w:rsid w:val="00376562"/>
    <w:rsid w:val="003A2396"/>
    <w:rsid w:val="003B6D48"/>
    <w:rsid w:val="003C0079"/>
    <w:rsid w:val="003C0E9D"/>
    <w:rsid w:val="003C2192"/>
    <w:rsid w:val="003E44D9"/>
    <w:rsid w:val="003E4E4A"/>
    <w:rsid w:val="003F292E"/>
    <w:rsid w:val="003F32ED"/>
    <w:rsid w:val="003F58D1"/>
    <w:rsid w:val="00400D6B"/>
    <w:rsid w:val="00425F36"/>
    <w:rsid w:val="00427C44"/>
    <w:rsid w:val="00446A55"/>
    <w:rsid w:val="00473673"/>
    <w:rsid w:val="00474B6E"/>
    <w:rsid w:val="00476A4F"/>
    <w:rsid w:val="004770F7"/>
    <w:rsid w:val="00480FC8"/>
    <w:rsid w:val="00490DD7"/>
    <w:rsid w:val="00495A2B"/>
    <w:rsid w:val="00497AE4"/>
    <w:rsid w:val="004A753A"/>
    <w:rsid w:val="004B406F"/>
    <w:rsid w:val="004C5BC3"/>
    <w:rsid w:val="004F6104"/>
    <w:rsid w:val="0051038A"/>
    <w:rsid w:val="00510B67"/>
    <w:rsid w:val="00510EB4"/>
    <w:rsid w:val="0051171E"/>
    <w:rsid w:val="005135A1"/>
    <w:rsid w:val="005241E3"/>
    <w:rsid w:val="00534391"/>
    <w:rsid w:val="0053512A"/>
    <w:rsid w:val="00540E71"/>
    <w:rsid w:val="00547C1F"/>
    <w:rsid w:val="005502DB"/>
    <w:rsid w:val="00557E38"/>
    <w:rsid w:val="005605B9"/>
    <w:rsid w:val="00564575"/>
    <w:rsid w:val="00582B04"/>
    <w:rsid w:val="005839AA"/>
    <w:rsid w:val="005912C7"/>
    <w:rsid w:val="00591B78"/>
    <w:rsid w:val="005A5A39"/>
    <w:rsid w:val="005B69A9"/>
    <w:rsid w:val="005C79E5"/>
    <w:rsid w:val="005D08E4"/>
    <w:rsid w:val="005D6921"/>
    <w:rsid w:val="005E62D8"/>
    <w:rsid w:val="005E7921"/>
    <w:rsid w:val="005F57A9"/>
    <w:rsid w:val="006043FE"/>
    <w:rsid w:val="00622BCB"/>
    <w:rsid w:val="00623F85"/>
    <w:rsid w:val="00630096"/>
    <w:rsid w:val="00632CB6"/>
    <w:rsid w:val="006338F2"/>
    <w:rsid w:val="006434AB"/>
    <w:rsid w:val="0064759D"/>
    <w:rsid w:val="0065219D"/>
    <w:rsid w:val="006553B0"/>
    <w:rsid w:val="00657CB3"/>
    <w:rsid w:val="006619B2"/>
    <w:rsid w:val="0066450B"/>
    <w:rsid w:val="006659DE"/>
    <w:rsid w:val="006730EE"/>
    <w:rsid w:val="006840BF"/>
    <w:rsid w:val="0068577F"/>
    <w:rsid w:val="00686D7A"/>
    <w:rsid w:val="00696C88"/>
    <w:rsid w:val="006A53AC"/>
    <w:rsid w:val="006B2066"/>
    <w:rsid w:val="006D2788"/>
    <w:rsid w:val="006E2AF8"/>
    <w:rsid w:val="006F3487"/>
    <w:rsid w:val="00701BF9"/>
    <w:rsid w:val="0071524C"/>
    <w:rsid w:val="00715E05"/>
    <w:rsid w:val="00722D71"/>
    <w:rsid w:val="007238B6"/>
    <w:rsid w:val="0074166E"/>
    <w:rsid w:val="00741944"/>
    <w:rsid w:val="00767743"/>
    <w:rsid w:val="007679A4"/>
    <w:rsid w:val="00781B81"/>
    <w:rsid w:val="00782707"/>
    <w:rsid w:val="00786A96"/>
    <w:rsid w:val="007B0241"/>
    <w:rsid w:val="007C47CC"/>
    <w:rsid w:val="007D10E6"/>
    <w:rsid w:val="007E1074"/>
    <w:rsid w:val="007E4150"/>
    <w:rsid w:val="007E6FCB"/>
    <w:rsid w:val="007E76C0"/>
    <w:rsid w:val="007F1C46"/>
    <w:rsid w:val="007F251A"/>
    <w:rsid w:val="007F7746"/>
    <w:rsid w:val="008008A8"/>
    <w:rsid w:val="0080452D"/>
    <w:rsid w:val="0082224F"/>
    <w:rsid w:val="00824BC2"/>
    <w:rsid w:val="008319D3"/>
    <w:rsid w:val="00832134"/>
    <w:rsid w:val="008418DD"/>
    <w:rsid w:val="00863AB9"/>
    <w:rsid w:val="008817CF"/>
    <w:rsid w:val="008833D0"/>
    <w:rsid w:val="008940F4"/>
    <w:rsid w:val="00895D98"/>
    <w:rsid w:val="00897ADE"/>
    <w:rsid w:val="008A0C90"/>
    <w:rsid w:val="008C0F23"/>
    <w:rsid w:val="008D4FD2"/>
    <w:rsid w:val="008D690C"/>
    <w:rsid w:val="008F45E8"/>
    <w:rsid w:val="00903435"/>
    <w:rsid w:val="00910241"/>
    <w:rsid w:val="009165D9"/>
    <w:rsid w:val="00922F83"/>
    <w:rsid w:val="009548F6"/>
    <w:rsid w:val="00955DE8"/>
    <w:rsid w:val="0095761A"/>
    <w:rsid w:val="00961A6D"/>
    <w:rsid w:val="00966E0D"/>
    <w:rsid w:val="00967195"/>
    <w:rsid w:val="009834A4"/>
    <w:rsid w:val="009A5A81"/>
    <w:rsid w:val="009C050B"/>
    <w:rsid w:val="009C223B"/>
    <w:rsid w:val="009C2487"/>
    <w:rsid w:val="009C31C2"/>
    <w:rsid w:val="009D591C"/>
    <w:rsid w:val="009D7B99"/>
    <w:rsid w:val="009E1B23"/>
    <w:rsid w:val="009E4701"/>
    <w:rsid w:val="009E4F3E"/>
    <w:rsid w:val="009E7B53"/>
    <w:rsid w:val="00A035B2"/>
    <w:rsid w:val="00A11444"/>
    <w:rsid w:val="00A15840"/>
    <w:rsid w:val="00A3329E"/>
    <w:rsid w:val="00A357C0"/>
    <w:rsid w:val="00A36A0D"/>
    <w:rsid w:val="00A575DF"/>
    <w:rsid w:val="00A606DD"/>
    <w:rsid w:val="00A77274"/>
    <w:rsid w:val="00A93FB0"/>
    <w:rsid w:val="00A96B5C"/>
    <w:rsid w:val="00A976D6"/>
    <w:rsid w:val="00AA4A2C"/>
    <w:rsid w:val="00AD0810"/>
    <w:rsid w:val="00AD0AE6"/>
    <w:rsid w:val="00AE222C"/>
    <w:rsid w:val="00AF1C3B"/>
    <w:rsid w:val="00AF4368"/>
    <w:rsid w:val="00B14E97"/>
    <w:rsid w:val="00B206AE"/>
    <w:rsid w:val="00B24331"/>
    <w:rsid w:val="00B26045"/>
    <w:rsid w:val="00B35F4B"/>
    <w:rsid w:val="00B439D7"/>
    <w:rsid w:val="00B51CB5"/>
    <w:rsid w:val="00B55AC7"/>
    <w:rsid w:val="00B62578"/>
    <w:rsid w:val="00B7630E"/>
    <w:rsid w:val="00B8637B"/>
    <w:rsid w:val="00BA484B"/>
    <w:rsid w:val="00BA563C"/>
    <w:rsid w:val="00BA75CF"/>
    <w:rsid w:val="00BB26BD"/>
    <w:rsid w:val="00BB6E1E"/>
    <w:rsid w:val="00BC4C33"/>
    <w:rsid w:val="00BC7967"/>
    <w:rsid w:val="00BD3D98"/>
    <w:rsid w:val="00BD6D60"/>
    <w:rsid w:val="00BD7825"/>
    <w:rsid w:val="00BE421E"/>
    <w:rsid w:val="00BF4767"/>
    <w:rsid w:val="00BF673E"/>
    <w:rsid w:val="00C032F2"/>
    <w:rsid w:val="00C1744B"/>
    <w:rsid w:val="00C34E14"/>
    <w:rsid w:val="00C406BF"/>
    <w:rsid w:val="00C57562"/>
    <w:rsid w:val="00C63FEC"/>
    <w:rsid w:val="00C649AA"/>
    <w:rsid w:val="00C73654"/>
    <w:rsid w:val="00C7510F"/>
    <w:rsid w:val="00C766E0"/>
    <w:rsid w:val="00C87D3E"/>
    <w:rsid w:val="00C97684"/>
    <w:rsid w:val="00CA3475"/>
    <w:rsid w:val="00CA73D5"/>
    <w:rsid w:val="00CB4002"/>
    <w:rsid w:val="00CB50A2"/>
    <w:rsid w:val="00CB71C7"/>
    <w:rsid w:val="00CC7156"/>
    <w:rsid w:val="00CD5264"/>
    <w:rsid w:val="00CE5C4D"/>
    <w:rsid w:val="00CF4C1C"/>
    <w:rsid w:val="00CF7FE6"/>
    <w:rsid w:val="00D15691"/>
    <w:rsid w:val="00D17E8E"/>
    <w:rsid w:val="00D274F2"/>
    <w:rsid w:val="00D27860"/>
    <w:rsid w:val="00D318DC"/>
    <w:rsid w:val="00D33FE7"/>
    <w:rsid w:val="00D460BB"/>
    <w:rsid w:val="00D46561"/>
    <w:rsid w:val="00D4656C"/>
    <w:rsid w:val="00D616E9"/>
    <w:rsid w:val="00D67512"/>
    <w:rsid w:val="00D74095"/>
    <w:rsid w:val="00D80CBB"/>
    <w:rsid w:val="00D81D2A"/>
    <w:rsid w:val="00D876ED"/>
    <w:rsid w:val="00D9655D"/>
    <w:rsid w:val="00DA2D9C"/>
    <w:rsid w:val="00DB24CC"/>
    <w:rsid w:val="00DB63FF"/>
    <w:rsid w:val="00DB6464"/>
    <w:rsid w:val="00DC0377"/>
    <w:rsid w:val="00DC5A94"/>
    <w:rsid w:val="00DF6B94"/>
    <w:rsid w:val="00E04A8E"/>
    <w:rsid w:val="00E23653"/>
    <w:rsid w:val="00E239FE"/>
    <w:rsid w:val="00E25CBB"/>
    <w:rsid w:val="00E272C6"/>
    <w:rsid w:val="00E33998"/>
    <w:rsid w:val="00E41AEF"/>
    <w:rsid w:val="00E54836"/>
    <w:rsid w:val="00E567B3"/>
    <w:rsid w:val="00E56F6B"/>
    <w:rsid w:val="00E707DC"/>
    <w:rsid w:val="00E838B5"/>
    <w:rsid w:val="00E91BFC"/>
    <w:rsid w:val="00E979D3"/>
    <w:rsid w:val="00EA0BF7"/>
    <w:rsid w:val="00EB168A"/>
    <w:rsid w:val="00EB24DF"/>
    <w:rsid w:val="00EC02DE"/>
    <w:rsid w:val="00EC4A15"/>
    <w:rsid w:val="00ED33D1"/>
    <w:rsid w:val="00EF0DC1"/>
    <w:rsid w:val="00EF3F34"/>
    <w:rsid w:val="00F12452"/>
    <w:rsid w:val="00F20AEC"/>
    <w:rsid w:val="00F247BD"/>
    <w:rsid w:val="00F33A71"/>
    <w:rsid w:val="00F4110F"/>
    <w:rsid w:val="00F452E3"/>
    <w:rsid w:val="00F56D47"/>
    <w:rsid w:val="00F5764B"/>
    <w:rsid w:val="00F610A8"/>
    <w:rsid w:val="00F61753"/>
    <w:rsid w:val="00F67766"/>
    <w:rsid w:val="00F74B42"/>
    <w:rsid w:val="00F8725A"/>
    <w:rsid w:val="00F921AF"/>
    <w:rsid w:val="00F92479"/>
    <w:rsid w:val="00F969F3"/>
    <w:rsid w:val="00FA0643"/>
    <w:rsid w:val="00FB3CA3"/>
    <w:rsid w:val="00FC5451"/>
    <w:rsid w:val="00FD402A"/>
    <w:rsid w:val="00FD5A29"/>
    <w:rsid w:val="00FE38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FFCC73-BD41-407A-AB0A-8AC6152B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4E4A"/>
    <w:pPr>
      <w:spacing w:after="3" w:line="251" w:lineRule="auto"/>
      <w:ind w:left="10" w:right="106" w:hanging="10"/>
      <w:jc w:val="both"/>
    </w:pPr>
    <w:rPr>
      <w:rFonts w:ascii="Times New Roman" w:eastAsia="Times New Roman" w:hAnsi="Times New Roman" w:cs="Times New Roman"/>
      <w:color w:val="000000"/>
      <w:sz w:val="20"/>
    </w:rPr>
  </w:style>
  <w:style w:type="paragraph" w:styleId="Nagwek1">
    <w:name w:val="heading 1"/>
    <w:next w:val="Normalny"/>
    <w:link w:val="Nagwek1Znak"/>
    <w:uiPriority w:val="9"/>
    <w:qFormat/>
    <w:rsid w:val="00243BF9"/>
    <w:pPr>
      <w:keepNext/>
      <w:keepLines/>
      <w:spacing w:after="133"/>
      <w:ind w:right="97"/>
      <w:jc w:val="center"/>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rsid w:val="00243BF9"/>
    <w:pPr>
      <w:keepNext/>
      <w:keepLines/>
      <w:spacing w:after="6" w:line="252" w:lineRule="auto"/>
      <w:ind w:left="10" w:hanging="10"/>
      <w:outlineLvl w:val="1"/>
    </w:pPr>
    <w:rPr>
      <w:rFonts w:ascii="Times New Roman" w:eastAsia="Times New Roman" w:hAnsi="Times New Roman" w:cs="Times New Roman"/>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243BF9"/>
    <w:rPr>
      <w:rFonts w:ascii="Times New Roman" w:eastAsia="Times New Roman" w:hAnsi="Times New Roman" w:cs="Times New Roman"/>
      <w:color w:val="000000"/>
      <w:sz w:val="20"/>
      <w:u w:val="single" w:color="000000"/>
    </w:rPr>
  </w:style>
  <w:style w:type="character" w:customStyle="1" w:styleId="Nagwek1Znak">
    <w:name w:val="Nagłówek 1 Znak"/>
    <w:link w:val="Nagwek1"/>
    <w:uiPriority w:val="9"/>
    <w:rsid w:val="00243BF9"/>
    <w:rPr>
      <w:rFonts w:ascii="Times New Roman" w:eastAsia="Times New Roman" w:hAnsi="Times New Roman" w:cs="Times New Roman"/>
      <w:b/>
      <w:color w:val="000000"/>
      <w:sz w:val="28"/>
    </w:rPr>
  </w:style>
  <w:style w:type="paragraph" w:styleId="Nagwek">
    <w:name w:val="header"/>
    <w:basedOn w:val="Normalny"/>
    <w:link w:val="NagwekZnak"/>
    <w:uiPriority w:val="99"/>
    <w:unhideWhenUsed/>
    <w:rsid w:val="003E44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44D9"/>
    <w:rPr>
      <w:rFonts w:ascii="Times New Roman" w:eastAsia="Times New Roman" w:hAnsi="Times New Roman" w:cs="Times New Roman"/>
      <w:color w:val="000000"/>
      <w:sz w:val="20"/>
    </w:rPr>
  </w:style>
  <w:style w:type="paragraph" w:styleId="Stopka">
    <w:name w:val="footer"/>
    <w:basedOn w:val="Normalny"/>
    <w:link w:val="StopkaZnak"/>
    <w:uiPriority w:val="99"/>
    <w:unhideWhenUsed/>
    <w:rsid w:val="00C766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66E0"/>
    <w:rPr>
      <w:rFonts w:ascii="Times New Roman" w:eastAsia="Times New Roman" w:hAnsi="Times New Roman" w:cs="Times New Roman"/>
      <w:color w:val="000000"/>
      <w:sz w:val="20"/>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
    <w:basedOn w:val="Normalny"/>
    <w:link w:val="AkapitzlistZnak"/>
    <w:uiPriority w:val="34"/>
    <w:qFormat/>
    <w:rsid w:val="001024CE"/>
    <w:pPr>
      <w:ind w:left="720"/>
      <w:contextualSpacing/>
    </w:pPr>
  </w:style>
  <w:style w:type="character" w:styleId="Hipercze">
    <w:name w:val="Hyperlink"/>
    <w:basedOn w:val="Domylnaczcionkaakapitu"/>
    <w:uiPriority w:val="99"/>
    <w:unhideWhenUsed/>
    <w:rsid w:val="00235E79"/>
    <w:rPr>
      <w:color w:val="0563C1" w:themeColor="hyperlink"/>
      <w:u w:val="single"/>
    </w:rPr>
  </w:style>
  <w:style w:type="character" w:customStyle="1" w:styleId="UnresolvedMention">
    <w:name w:val="Unresolved Mention"/>
    <w:basedOn w:val="Domylnaczcionkaakapitu"/>
    <w:uiPriority w:val="99"/>
    <w:semiHidden/>
    <w:unhideWhenUsed/>
    <w:rsid w:val="00235E79"/>
    <w:rPr>
      <w:color w:val="605E5C"/>
      <w:shd w:val="clear" w:color="auto" w:fill="E1DFDD"/>
    </w:rPr>
  </w:style>
  <w:style w:type="paragraph" w:styleId="NormalnyWeb">
    <w:name w:val="Normal (Web)"/>
    <w:basedOn w:val="Normalny"/>
    <w:uiPriority w:val="99"/>
    <w:semiHidden/>
    <w:unhideWhenUsed/>
    <w:rsid w:val="001561C0"/>
    <w:pPr>
      <w:spacing w:before="100" w:beforeAutospacing="1" w:after="100" w:afterAutospacing="1" w:line="240" w:lineRule="auto"/>
      <w:ind w:left="0" w:right="0" w:firstLine="0"/>
      <w:jc w:val="left"/>
    </w:pPr>
    <w:rPr>
      <w:color w:val="auto"/>
      <w:sz w:val="24"/>
      <w:szCs w:val="24"/>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qFormat/>
    <w:locked/>
    <w:rsid w:val="0051171E"/>
    <w:rPr>
      <w:rFonts w:ascii="Times New Roman" w:eastAsia="Times New Roman" w:hAnsi="Times New Roman" w:cs="Times New Roman"/>
      <w:color w:val="000000"/>
      <w:sz w:val="20"/>
    </w:rPr>
  </w:style>
  <w:style w:type="character" w:customStyle="1" w:styleId="markedcontent">
    <w:name w:val="markedcontent"/>
    <w:basedOn w:val="Domylnaczcionkaakapitu"/>
    <w:rsid w:val="00B8637B"/>
  </w:style>
  <w:style w:type="paragraph" w:styleId="Tekstprzypisukocowego">
    <w:name w:val="endnote text"/>
    <w:basedOn w:val="Normalny"/>
    <w:link w:val="TekstprzypisukocowegoZnak"/>
    <w:uiPriority w:val="99"/>
    <w:semiHidden/>
    <w:unhideWhenUsed/>
    <w:rsid w:val="00C649AA"/>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C649A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C649AA"/>
    <w:rPr>
      <w:vertAlign w:val="superscript"/>
    </w:rPr>
  </w:style>
  <w:style w:type="paragraph" w:styleId="Tekstdymka">
    <w:name w:val="Balloon Text"/>
    <w:basedOn w:val="Normalny"/>
    <w:link w:val="TekstdymkaZnak"/>
    <w:uiPriority w:val="99"/>
    <w:semiHidden/>
    <w:unhideWhenUsed/>
    <w:rsid w:val="009C22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223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638824">
      <w:bodyDiv w:val="1"/>
      <w:marLeft w:val="0"/>
      <w:marRight w:val="0"/>
      <w:marTop w:val="0"/>
      <w:marBottom w:val="0"/>
      <w:divBdr>
        <w:top w:val="none" w:sz="0" w:space="0" w:color="auto"/>
        <w:left w:val="none" w:sz="0" w:space="0" w:color="auto"/>
        <w:bottom w:val="none" w:sz="0" w:space="0" w:color="auto"/>
        <w:right w:val="none" w:sz="0" w:space="0" w:color="auto"/>
      </w:divBdr>
    </w:div>
    <w:div w:id="950238869">
      <w:bodyDiv w:val="1"/>
      <w:marLeft w:val="0"/>
      <w:marRight w:val="0"/>
      <w:marTop w:val="0"/>
      <w:marBottom w:val="0"/>
      <w:divBdr>
        <w:top w:val="none" w:sz="0" w:space="0" w:color="auto"/>
        <w:left w:val="none" w:sz="0" w:space="0" w:color="auto"/>
        <w:bottom w:val="none" w:sz="0" w:space="0" w:color="auto"/>
        <w:right w:val="none" w:sz="0" w:space="0" w:color="auto"/>
      </w:divBdr>
    </w:div>
    <w:div w:id="2043942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takt@sp122.elodz.edu.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3892</Words>
  <Characters>23356</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SPECYFIKACJA  ISTOTNYCH  WARUNKÓW  ZAMÓWIENIA (SIWZ)</vt:lpstr>
    </vt:vector>
  </TitlesOfParts>
  <Company/>
  <LinksUpToDate>false</LinksUpToDate>
  <CharactersWithSpaces>27194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(SIWZ)</dc:title>
  <dc:creator>Urząd Miasta Sieradz</dc:creator>
  <cp:lastModifiedBy>Iwona Bariasz</cp:lastModifiedBy>
  <cp:revision>2</cp:revision>
  <cp:lastPrinted>2026-03-06T13:13:00Z</cp:lastPrinted>
  <dcterms:created xsi:type="dcterms:W3CDTF">2026-03-06T13:14:00Z</dcterms:created>
  <dcterms:modified xsi:type="dcterms:W3CDTF">2026-03-06T13:14:00Z</dcterms:modified>
</cp:coreProperties>
</file>